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auto"/>
          <w:sz w:val="32"/>
        </w:rPr>
      </w:pPr>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2</w:t>
      </w:r>
      <w:r>
        <w:rPr>
          <w:rFonts w:hint="default" w:ascii="Times New Roman" w:hAnsi="Times New Roman" w:eastAsia="仿宋" w:cs="Times New Roman"/>
          <w:b/>
          <w:bCs/>
          <w:color w:val="000000"/>
          <w:kern w:val="0"/>
          <w:sz w:val="30"/>
          <w:szCs w:val="30"/>
          <w:lang w:val="en-US" w:eastAsia="zh-CN" w:bidi="ar"/>
        </w:rPr>
        <w:t>：</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Cs/>
          <w:color w:val="auto"/>
          <w:kern w:val="0"/>
          <w:sz w:val="36"/>
          <w:szCs w:val="36"/>
        </w:rPr>
      </w:pPr>
      <w:r>
        <w:rPr>
          <w:rFonts w:hint="eastAsia" w:ascii="方正小标宋_GBK" w:hAnsi="方正小标宋_GBK" w:eastAsia="方正小标宋_GBK" w:cs="方正小标宋_GBK"/>
          <w:b w:val="0"/>
          <w:bCs/>
          <w:color w:val="auto"/>
          <w:kern w:val="0"/>
          <w:sz w:val="36"/>
          <w:szCs w:val="36"/>
          <w:lang w:val="en-US" w:eastAsia="zh-CN"/>
        </w:rPr>
        <w:t>云南财经</w:t>
      </w:r>
      <w:r>
        <w:rPr>
          <w:rFonts w:hint="eastAsia" w:ascii="方正小标宋_GBK" w:hAnsi="方正小标宋_GBK" w:eastAsia="方正小标宋_GBK" w:cs="方正小标宋_GBK"/>
          <w:b w:val="0"/>
          <w:bCs/>
          <w:color w:val="auto"/>
          <w:kern w:val="0"/>
          <w:sz w:val="36"/>
          <w:szCs w:val="36"/>
        </w:rPr>
        <w:t>大学</w:t>
      </w:r>
      <w:r>
        <w:rPr>
          <w:rFonts w:hint="eastAsia" w:ascii="方正小标宋_GBK" w:hAnsi="方正小标宋_GBK" w:eastAsia="方正小标宋_GBK" w:cs="方正小标宋_GBK"/>
          <w:b w:val="0"/>
          <w:bCs/>
          <w:color w:val="auto"/>
          <w:kern w:val="0"/>
          <w:sz w:val="36"/>
          <w:szCs w:val="36"/>
          <w:lang w:eastAsia="zh-CN"/>
        </w:rPr>
        <w:t>202</w:t>
      </w:r>
      <w:r>
        <w:rPr>
          <w:rFonts w:hint="eastAsia" w:ascii="方正小标宋_GBK" w:hAnsi="方正小标宋_GBK" w:eastAsia="方正小标宋_GBK" w:cs="方正小标宋_GBK"/>
          <w:b w:val="0"/>
          <w:bCs/>
          <w:color w:val="auto"/>
          <w:kern w:val="0"/>
          <w:sz w:val="36"/>
          <w:szCs w:val="36"/>
          <w:lang w:val="en-US" w:eastAsia="zh-CN"/>
        </w:rPr>
        <w:t>4</w:t>
      </w:r>
      <w:r>
        <w:rPr>
          <w:rFonts w:hint="eastAsia" w:ascii="方正小标宋_GBK" w:hAnsi="方正小标宋_GBK" w:eastAsia="方正小标宋_GBK" w:cs="方正小标宋_GBK"/>
          <w:b w:val="0"/>
          <w:bCs/>
          <w:color w:val="auto"/>
          <w:kern w:val="0"/>
          <w:sz w:val="36"/>
          <w:szCs w:val="36"/>
        </w:rPr>
        <w:t>年硕士研究生</w:t>
      </w:r>
      <w:r>
        <w:rPr>
          <w:rFonts w:hint="eastAsia" w:ascii="方正小标宋_GBK" w:hAnsi="方正小标宋_GBK" w:eastAsia="方正小标宋_GBK" w:cs="方正小标宋_GBK"/>
          <w:b w:val="0"/>
          <w:bCs/>
          <w:color w:val="auto"/>
          <w:kern w:val="0"/>
          <w:sz w:val="36"/>
          <w:szCs w:val="36"/>
          <w:lang w:eastAsia="zh-CN"/>
        </w:rPr>
        <w:t>复试考生提交材料汇编</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FF0000"/>
          <w:kern w:val="0"/>
          <w:sz w:val="21"/>
          <w:szCs w:val="21"/>
          <w:lang w:val="en-US" w:eastAsia="zh-CN"/>
        </w:rPr>
      </w:pPr>
      <w:r>
        <w:rPr>
          <w:rFonts w:hint="eastAsia" w:ascii="仿宋_GB2312" w:hAnsi="仿宋_GB2312" w:eastAsia="仿宋_GB2312" w:cs="仿宋_GB2312"/>
          <w:bCs/>
          <w:color w:val="FF0000"/>
          <w:kern w:val="0"/>
          <w:sz w:val="21"/>
          <w:szCs w:val="21"/>
        </w:rPr>
        <w:t>（</w:t>
      </w:r>
      <w:r>
        <w:rPr>
          <w:rFonts w:hint="eastAsia" w:ascii="仿宋_GB2312" w:hAnsi="仿宋_GB2312" w:eastAsia="仿宋_GB2312" w:cs="仿宋_GB2312"/>
          <w:bCs/>
          <w:color w:val="FF0000"/>
          <w:kern w:val="0"/>
          <w:sz w:val="21"/>
          <w:szCs w:val="21"/>
          <w:lang w:eastAsia="zh-CN"/>
        </w:rPr>
        <w:t>按要求准备项材料，若有不涉及的材料可自行删除，并重新排序；</w:t>
      </w:r>
      <w:r>
        <w:rPr>
          <w:rFonts w:hint="eastAsia" w:ascii="仿宋_GB2312" w:hAnsi="仿宋_GB2312" w:eastAsia="仿宋_GB2312" w:cs="仿宋_GB2312"/>
          <w:bCs/>
          <w:color w:val="FF0000"/>
          <w:kern w:val="0"/>
          <w:sz w:val="21"/>
          <w:szCs w:val="21"/>
        </w:rPr>
        <w:t>所有</w:t>
      </w:r>
      <w:r>
        <w:rPr>
          <w:rFonts w:hint="eastAsia" w:ascii="仿宋_GB2312" w:hAnsi="仿宋_GB2312" w:eastAsia="仿宋_GB2312" w:cs="仿宋_GB2312"/>
          <w:bCs/>
          <w:color w:val="FF0000"/>
          <w:kern w:val="0"/>
          <w:sz w:val="21"/>
          <w:szCs w:val="21"/>
          <w:lang w:eastAsia="zh-CN"/>
        </w:rPr>
        <w:t>材料须确</w:t>
      </w:r>
      <w:r>
        <w:rPr>
          <w:rFonts w:hint="eastAsia" w:ascii="仿宋_GB2312" w:hAnsi="仿宋_GB2312" w:eastAsia="仿宋_GB2312" w:cs="仿宋_GB2312"/>
          <w:bCs/>
          <w:color w:val="FF0000"/>
          <w:kern w:val="0"/>
          <w:sz w:val="21"/>
          <w:szCs w:val="21"/>
        </w:rPr>
        <w:t>保真实、清晰、完整、规范，确认无误后将所有材料汇总到一个文件中，</w:t>
      </w:r>
      <w:r>
        <w:rPr>
          <w:rFonts w:hint="eastAsia" w:ascii="仿宋_GB2312" w:hAnsi="仿宋_GB2312" w:eastAsia="仿宋_GB2312" w:cs="仿宋_GB2312"/>
          <w:bCs/>
          <w:color w:val="FF0000"/>
          <w:kern w:val="0"/>
          <w:sz w:val="21"/>
          <w:szCs w:val="21"/>
          <w:lang w:eastAsia="zh-CN"/>
        </w:rPr>
        <w:t>并</w:t>
      </w:r>
      <w:r>
        <w:rPr>
          <w:rFonts w:hint="eastAsia" w:ascii="仿宋_GB2312" w:hAnsi="仿宋_GB2312" w:eastAsia="仿宋_GB2312" w:cs="仿宋_GB2312"/>
          <w:bCs/>
          <w:color w:val="FF0000"/>
          <w:kern w:val="0"/>
          <w:sz w:val="21"/>
          <w:szCs w:val="21"/>
        </w:rPr>
        <w:t>转成pdf版</w:t>
      </w:r>
      <w:r>
        <w:rPr>
          <w:rFonts w:hint="eastAsia" w:ascii="仿宋_GB2312" w:hAnsi="仿宋_GB2312" w:eastAsia="仿宋_GB2312" w:cs="仿宋_GB2312"/>
          <w:bCs/>
          <w:color w:val="FF0000"/>
          <w:kern w:val="0"/>
          <w:sz w:val="21"/>
          <w:szCs w:val="21"/>
          <w:lang w:eastAsia="zh-CN"/>
        </w:rPr>
        <w:t>或</w:t>
      </w:r>
      <w:r>
        <w:rPr>
          <w:rFonts w:hint="eastAsia" w:ascii="仿宋_GB2312" w:hAnsi="仿宋_GB2312" w:eastAsia="仿宋_GB2312" w:cs="仿宋_GB2312"/>
          <w:bCs/>
          <w:color w:val="FF0000"/>
          <w:kern w:val="0"/>
          <w:sz w:val="21"/>
          <w:szCs w:val="21"/>
          <w:lang w:val="en-US" w:eastAsia="zh-CN"/>
        </w:rPr>
        <w:t>word版</w:t>
      </w:r>
      <w:r>
        <w:rPr>
          <w:rFonts w:hint="eastAsia" w:ascii="仿宋_GB2312" w:hAnsi="仿宋_GB2312" w:eastAsia="仿宋_GB2312" w:cs="仿宋_GB2312"/>
          <w:bCs/>
          <w:color w:val="FF0000"/>
          <w:kern w:val="0"/>
          <w:sz w:val="21"/>
          <w:szCs w:val="21"/>
        </w:rPr>
        <w:t>上传至系统）</w:t>
      </w:r>
      <w:r>
        <w:rPr>
          <w:rFonts w:hint="eastAsia" w:ascii="仿宋_GB2312" w:hAnsi="仿宋_GB2312" w:eastAsia="仿宋_GB2312" w:cs="仿宋_GB2312"/>
          <w:b/>
          <w:bCs w:val="0"/>
          <w:color w:val="FF0000"/>
          <w:kern w:val="0"/>
          <w:sz w:val="21"/>
          <w:szCs w:val="21"/>
          <w:lang w:val="en-US" w:eastAsia="zh-CN"/>
        </w:rPr>
        <w:t>正式材料删除该条文字</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bCs w:val="0"/>
          <w:color w:val="FF0000"/>
          <w:kern w:val="0"/>
          <w:sz w:val="21"/>
          <w:szCs w:val="21"/>
          <w:lang w:val="en-US" w:eastAsia="zh-CN"/>
        </w:rPr>
      </w:pPr>
      <w:r>
        <w:rPr>
          <w:rFonts w:hint="eastAsia" w:ascii="仿宋_GB2312" w:hAnsi="仿宋_GB2312" w:eastAsia="仿宋_GB2312" w:cs="仿宋_GB2312"/>
          <w:color w:val="auto"/>
          <w:kern w:val="0"/>
          <w:sz w:val="28"/>
          <w:szCs w:val="28"/>
          <w:lang w:eastAsia="zh-CN"/>
        </w:rPr>
        <w:t>一、本人简介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姓名</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考生编号</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本人</w:t>
            </w:r>
            <w:r>
              <w:rPr>
                <w:rFonts w:hint="eastAsia" w:ascii="仿宋_GB2312" w:hAnsi="仿宋_GB2312" w:eastAsia="仿宋_GB2312" w:cs="仿宋_GB2312"/>
                <w:color w:val="auto"/>
                <w:kern w:val="0"/>
                <w:sz w:val="24"/>
                <w:szCs w:val="24"/>
              </w:rPr>
              <w:t>联系电话</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应急</w:t>
            </w:r>
            <w:r>
              <w:rPr>
                <w:rFonts w:hint="eastAsia" w:ascii="仿宋_GB2312" w:hAnsi="仿宋_GB2312" w:eastAsia="仿宋_GB2312" w:cs="仿宋_GB2312"/>
                <w:color w:val="auto"/>
                <w:kern w:val="0"/>
                <w:sz w:val="24"/>
                <w:szCs w:val="24"/>
                <w:lang w:eastAsia="zh-CN"/>
              </w:rPr>
              <w:t>联系人</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复试专业</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应急</w:t>
            </w:r>
            <w:r>
              <w:rPr>
                <w:rFonts w:hint="eastAsia" w:ascii="仿宋_GB2312" w:hAnsi="仿宋_GB2312" w:eastAsia="仿宋_GB2312" w:cs="仿宋_GB2312"/>
                <w:color w:val="auto"/>
                <w:kern w:val="0"/>
                <w:sz w:val="24"/>
                <w:szCs w:val="24"/>
                <w:lang w:eastAsia="zh-CN"/>
              </w:rPr>
              <w:t>联系电话</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4" w:hRule="atLeast"/>
        </w:trPr>
        <w:tc>
          <w:tcPr>
            <w:tcW w:w="8522" w:type="dxa"/>
            <w:gridSpan w:val="4"/>
            <w:noWrap w:val="0"/>
            <w:vAlign w:val="top"/>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一、申请条件</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1.课程成绩绩点、排名（附件提供成绩单，加盖教务处、学院印章）</w:t>
            </w:r>
          </w:p>
          <w:p>
            <w:pPr>
              <w:bidi w:val="0"/>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2.大学英语四级考试分数（附件提供四级成绩单）</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b/>
                <w:bCs/>
                <w:color w:val="auto"/>
                <w:kern w:val="0"/>
                <w:sz w:val="21"/>
                <w:szCs w:val="21"/>
                <w:lang w:val="en-US" w:eastAsia="zh-CN"/>
              </w:rPr>
            </w:pPr>
            <w:r>
              <w:rPr>
                <w:rFonts w:hint="eastAsia" w:ascii="仿宋_GB2312" w:hAnsi="仿宋_GB2312" w:eastAsia="仿宋_GB2312" w:cs="仿宋_GB2312"/>
                <w:b/>
                <w:bCs/>
                <w:color w:val="auto"/>
                <w:kern w:val="0"/>
                <w:sz w:val="21"/>
                <w:szCs w:val="21"/>
                <w:lang w:val="en-US" w:eastAsia="zh-CN"/>
              </w:rPr>
              <w:t>二、教育背景</w:t>
            </w:r>
          </w:p>
          <w:p>
            <w:pPr>
              <w:bidi w:val="0"/>
              <w:spacing w:line="240" w:lineRule="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（时间、院校、专业）</w:t>
            </w:r>
          </w:p>
          <w:p>
            <w:pPr>
              <w:bidi w:val="0"/>
              <w:spacing w:line="240" w:lineRule="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三、在校经历/实习经历</w:t>
            </w:r>
          </w:p>
          <w:p>
            <w:pPr>
              <w:widowControl w:val="0"/>
              <w:numPr>
                <w:ilvl w:val="0"/>
                <w:numId w:val="0"/>
              </w:numPr>
              <w:adjustRightInd w:val="0"/>
              <w:snapToGrid w:val="0"/>
              <w:spacing w:beforeAutospacing="0" w:afterAutospacing="0" w:line="240" w:lineRule="auto"/>
              <w:ind w:firstLine="420" w:firstLineChars="200"/>
              <w:jc w:val="both"/>
              <w:outlineLvl w:val="0"/>
              <w:rPr>
                <w:rFonts w:hint="eastAsia" w:ascii="仿宋_GB2312" w:hAnsi="仿宋_GB2312" w:eastAsia="仿宋_GB2312" w:cs="仿宋_GB2312"/>
                <w:kern w:val="44"/>
                <w:sz w:val="21"/>
                <w:szCs w:val="21"/>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jc w:val="both"/>
              <w:textAlignment w:val="auto"/>
              <w:outlineLvl w:val="0"/>
              <w:rPr>
                <w:rFonts w:hint="eastAsia" w:ascii="仿宋_GB2312" w:hAnsi="仿宋_GB2312" w:eastAsia="仿宋_GB2312" w:cs="仿宋_GB2312"/>
                <w:b/>
                <w:bCs/>
                <w:kern w:val="44"/>
                <w:sz w:val="21"/>
                <w:szCs w:val="21"/>
                <w:lang w:val="en-US" w:eastAsia="zh-CN" w:bidi="ar-SA"/>
              </w:rPr>
            </w:pPr>
            <w:r>
              <w:rPr>
                <w:rFonts w:hint="eastAsia" w:ascii="仿宋_GB2312" w:hAnsi="仿宋_GB2312" w:eastAsia="仿宋_GB2312" w:cs="仿宋_GB2312"/>
                <w:b/>
                <w:bCs/>
                <w:kern w:val="44"/>
                <w:sz w:val="21"/>
                <w:szCs w:val="21"/>
                <w:lang w:val="en-US" w:eastAsia="zh-CN" w:bidi="ar-SA"/>
              </w:rPr>
              <w:t>四、荣誉奖励</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Chars="0" w:firstLine="422" w:firstLineChars="200"/>
              <w:jc w:val="both"/>
              <w:textAlignment w:val="auto"/>
              <w:outlineLvl w:val="0"/>
              <w:rPr>
                <w:rFonts w:hint="eastAsia" w:ascii="仿宋_GB2312" w:hAnsi="仿宋_GB2312" w:eastAsia="仿宋_GB2312" w:cs="仿宋_GB2312"/>
                <w:b/>
                <w:bCs/>
                <w:kern w:val="44"/>
                <w:sz w:val="21"/>
                <w:szCs w:val="21"/>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jc w:val="both"/>
              <w:textAlignment w:val="auto"/>
              <w:outlineLvl w:val="0"/>
              <w:rPr>
                <w:rFonts w:hint="eastAsia" w:ascii="仿宋_GB2312" w:hAnsi="仿宋_GB2312" w:eastAsia="仿宋_GB2312" w:cs="仿宋_GB2312"/>
                <w:b/>
                <w:bCs/>
                <w:kern w:val="44"/>
                <w:sz w:val="21"/>
                <w:szCs w:val="21"/>
                <w:lang w:val="en-US" w:eastAsia="zh-CN" w:bidi="ar-SA"/>
              </w:rPr>
            </w:pPr>
            <w:r>
              <w:rPr>
                <w:rFonts w:hint="eastAsia" w:ascii="仿宋_GB2312" w:hAnsi="仿宋_GB2312" w:eastAsia="仿宋_GB2312" w:cs="仿宋_GB2312"/>
                <w:b/>
                <w:bCs/>
                <w:kern w:val="44"/>
                <w:sz w:val="21"/>
                <w:szCs w:val="21"/>
                <w:lang w:val="en-US" w:eastAsia="zh-CN" w:bidi="ar-SA"/>
              </w:rPr>
              <w:t>五、科研成果</w:t>
            </w:r>
          </w:p>
          <w:p>
            <w:pPr>
              <w:numPr>
                <w:ilvl w:val="0"/>
                <w:numId w:val="0"/>
              </w:numPr>
              <w:spacing w:line="240" w:lineRule="auto"/>
              <w:ind w:leftChars="0"/>
              <w:rPr>
                <w:rFonts w:hint="eastAsia" w:ascii="仿宋_GB2312" w:hAnsi="仿宋_GB2312" w:eastAsia="仿宋_GB2312" w:cs="仿宋_GB2312"/>
                <w:sz w:val="21"/>
                <w:szCs w:val="21"/>
                <w:lang w:val="en-US" w:eastAsia="zh-CN"/>
              </w:rPr>
            </w:pPr>
          </w:p>
          <w:p>
            <w:pPr>
              <w:numPr>
                <w:ilvl w:val="0"/>
                <w:numId w:val="0"/>
              </w:numPr>
              <w:spacing w:line="240" w:lineRule="auto"/>
              <w:ind w:leftChars="0"/>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六、技能/证书</w:t>
            </w:r>
          </w:p>
          <w:p>
            <w:pPr>
              <w:widowControl w:val="0"/>
              <w:numPr>
                <w:ilvl w:val="0"/>
                <w:numId w:val="0"/>
              </w:numPr>
              <w:adjustRightInd w:val="0"/>
              <w:snapToGrid w:val="0"/>
              <w:spacing w:beforeAutospacing="0" w:afterAutospacing="0" w:line="240" w:lineRule="auto"/>
              <w:ind w:leftChars="0" w:firstLine="420" w:firstLineChars="200"/>
              <w:jc w:val="both"/>
              <w:outlineLvl w:val="0"/>
              <w:rPr>
                <w:rFonts w:hint="eastAsia" w:ascii="仿宋_GB2312" w:hAnsi="仿宋_GB2312" w:eastAsia="仿宋_GB2312" w:cs="仿宋_GB2312"/>
                <w:kern w:val="44"/>
                <w:sz w:val="21"/>
                <w:szCs w:val="21"/>
                <w:lang w:val="en-US" w:eastAsia="zh-CN" w:bidi="ar-SA"/>
              </w:rPr>
            </w:pPr>
          </w:p>
          <w:p>
            <w:pPr>
              <w:numPr>
                <w:ilvl w:val="0"/>
                <w:numId w:val="0"/>
              </w:numPr>
              <w:spacing w:line="240" w:lineRule="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七、毕业论文题目及主要内容</w:t>
            </w:r>
          </w:p>
          <w:p>
            <w:pPr>
              <w:widowControl w:val="0"/>
              <w:numPr>
                <w:ilvl w:val="0"/>
                <w:numId w:val="0"/>
              </w:numPr>
              <w:adjustRightInd w:val="0"/>
              <w:snapToGrid w:val="0"/>
              <w:spacing w:beforeAutospacing="0" w:afterAutospacing="0" w:line="240" w:lineRule="auto"/>
              <w:ind w:firstLine="640" w:firstLineChars="200"/>
              <w:jc w:val="both"/>
              <w:outlineLvl w:val="0"/>
              <w:rPr>
                <w:rFonts w:hint="eastAsia" w:ascii="宋体" w:hAnsi="宋体" w:eastAsia="黑体" w:cs="Times New Roman"/>
                <w:kern w:val="44"/>
                <w:sz w:val="32"/>
                <w:szCs w:val="48"/>
                <w:lang w:val="en-US" w:eastAsia="zh-CN" w:bidi="ar-SA"/>
              </w:rPr>
            </w:pPr>
          </w:p>
          <w:p>
            <w:pPr>
              <w:numPr>
                <w:ilvl w:val="0"/>
                <w:numId w:val="0"/>
              </w:numPr>
              <w:spacing w:line="240" w:lineRule="auto"/>
              <w:ind w:leftChars="0"/>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八、读研规划</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2310" w:firstLineChars="1100"/>
              <w:jc w:val="left"/>
              <w:textAlignment w:val="auto"/>
              <w:rPr>
                <w:rFonts w:hint="eastAsia" w:ascii="仿宋_GB2312" w:hAnsi="仿宋_GB2312" w:eastAsia="仿宋_GB2312" w:cs="仿宋_GB2312"/>
                <w:lang w:eastAsia="zh-CN"/>
              </w:rPr>
            </w:pPr>
          </w:p>
          <w:p>
            <w:pPr>
              <w:keepNext w:val="0"/>
              <w:keepLines w:val="0"/>
              <w:pageBreakBefore w:val="0"/>
              <w:widowControl/>
              <w:kinsoku/>
              <w:wordWrap/>
              <w:overflowPunct/>
              <w:topLinePunct w:val="0"/>
              <w:autoSpaceDE/>
              <w:autoSpaceDN/>
              <w:bidi w:val="0"/>
              <w:adjustRightInd/>
              <w:snapToGrid/>
              <w:spacing w:line="240" w:lineRule="auto"/>
              <w:ind w:firstLine="2310" w:firstLineChars="1100"/>
              <w:jc w:val="left"/>
              <w:textAlignment w:val="auto"/>
              <w:rPr>
                <w:rFonts w:hint="eastAsia" w:ascii="仿宋_GB2312" w:hAnsi="仿宋_GB2312" w:eastAsia="仿宋_GB2312" w:cs="仿宋_GB2312"/>
                <w:lang w:eastAsia="zh-CN"/>
              </w:rPr>
            </w:pPr>
          </w:p>
          <w:p>
            <w:pPr>
              <w:keepNext w:val="0"/>
              <w:keepLines w:val="0"/>
              <w:pageBreakBefore w:val="0"/>
              <w:widowControl/>
              <w:kinsoku/>
              <w:wordWrap/>
              <w:overflowPunct/>
              <w:topLinePunct w:val="0"/>
              <w:autoSpaceDE/>
              <w:autoSpaceDN/>
              <w:bidi w:val="0"/>
              <w:adjustRightInd/>
              <w:snapToGrid/>
              <w:spacing w:line="240" w:lineRule="auto"/>
              <w:ind w:firstLine="2310" w:firstLineChars="1100"/>
              <w:jc w:val="left"/>
              <w:textAlignment w:val="auto"/>
              <w:rPr>
                <w:rFonts w:hint="eastAsia" w:ascii="仿宋_GB2312" w:hAnsi="仿宋_GB2312" w:eastAsia="仿宋_GB2312" w:cs="仿宋_GB2312"/>
                <w:lang w:eastAsia="zh-CN"/>
              </w:rPr>
            </w:pPr>
          </w:p>
          <w:p>
            <w:pPr>
              <w:keepNext w:val="0"/>
              <w:keepLines w:val="0"/>
              <w:pageBreakBefore w:val="0"/>
              <w:widowControl/>
              <w:kinsoku/>
              <w:wordWrap/>
              <w:overflowPunct/>
              <w:topLinePunct w:val="0"/>
              <w:autoSpaceDE/>
              <w:autoSpaceDN/>
              <w:bidi w:val="0"/>
              <w:adjustRightInd/>
              <w:snapToGrid/>
              <w:spacing w:line="240" w:lineRule="auto"/>
              <w:ind w:firstLine="2310" w:firstLineChars="1100"/>
              <w:jc w:val="left"/>
              <w:textAlignment w:val="auto"/>
              <w:rPr>
                <w:rFonts w:hint="eastAsia" w:ascii="仿宋_GB2312" w:hAnsi="仿宋_GB2312" w:eastAsia="仿宋_GB2312" w:cs="仿宋_GB2312"/>
                <w:lang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24"/>
                <w:szCs w:val="24"/>
                <w:lang w:eastAsia="zh-CN"/>
              </w:rPr>
            </w:pPr>
          </w:p>
        </w:tc>
      </w:tr>
    </w:tbl>
    <w:p>
      <w:pPr>
        <w:spacing w:line="240" w:lineRule="atLeas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、云南财经大学</w:t>
      </w:r>
      <w:r>
        <w:rPr>
          <w:rFonts w:hint="eastAsia" w:ascii="仿宋_GB2312" w:hAnsi="仿宋_GB2312" w:eastAsia="仿宋_GB2312" w:cs="仿宋_GB2312"/>
          <w:color w:val="auto"/>
          <w:sz w:val="28"/>
          <w:szCs w:val="28"/>
          <w:lang w:eastAsia="zh-CN"/>
        </w:rPr>
        <w:t>202</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年硕士研究生诚信复试承诺书</w:t>
      </w:r>
      <w:r>
        <w:rPr>
          <w:rFonts w:hint="eastAsia" w:ascii="仿宋_GB2312" w:hAnsi="仿宋_GB2312" w:eastAsia="仿宋_GB2312" w:cs="仿宋_GB2312"/>
          <w:color w:val="auto"/>
          <w:sz w:val="28"/>
          <w:szCs w:val="28"/>
          <w:lang w:eastAsia="zh-CN"/>
        </w:rPr>
        <w:t>（附件</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w:t>
      </w:r>
    </w:p>
    <w:p>
      <w:pPr>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rPr>
        <mc:AlternateContent>
          <mc:Choice Requires="wps">
            <w:drawing>
              <wp:inline distT="0" distB="0" distL="114300" distR="114300">
                <wp:extent cx="5336540" cy="4041775"/>
                <wp:effectExtent l="5080" t="4445" r="11430" b="11430"/>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
                          <w:p/>
                          <w:p>
                            <w:pPr>
                              <w:ind w:firstLine="1260" w:firstLineChars="600"/>
                            </w:pPr>
                          </w:p>
                          <w:p>
                            <w:pPr>
                              <w:ind w:firstLine="1260" w:firstLineChars="600"/>
                            </w:pPr>
                          </w:p>
                          <w:p>
                            <w:pPr>
                              <w:ind w:firstLine="1260" w:firstLineChars="600"/>
                            </w:pPr>
                          </w:p>
                          <w:p/>
                          <w:p>
                            <w:pPr>
                              <w:ind w:firstLine="2310" w:firstLineChars="1100"/>
                              <w:rPr>
                                <w:rFonts w:hint="eastAsia" w:ascii="仿宋_GB2312" w:hAnsi="仿宋_GB2312" w:eastAsia="仿宋_GB2312" w:cs="仿宋_GB2312"/>
                              </w:rPr>
                            </w:pPr>
                            <w:r>
                              <w:rPr>
                                <w:rFonts w:hint="eastAsia" w:ascii="仿宋_GB2312" w:hAnsi="仿宋_GB2312" w:eastAsia="仿宋_GB2312" w:cs="仿宋_GB2312"/>
                                <w:lang w:eastAsia="zh-CN"/>
                              </w:rPr>
                              <w:t>诚信复试承诺书</w:t>
                            </w:r>
                            <w:r>
                              <w:rPr>
                                <w:rFonts w:hint="eastAsia" w:ascii="仿宋_GB2312" w:hAnsi="仿宋_GB2312" w:eastAsia="仿宋_GB2312" w:cs="仿宋_GB2312"/>
                              </w:rPr>
                              <w:t>电子扫描件或照片</w:t>
                            </w:r>
                          </w:p>
                          <w:p>
                            <w:pPr>
                              <w:ind w:firstLine="2520" w:firstLineChars="12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ind w:firstLine="1260" w:firstLineChars="600"/>
                            </w:pPr>
                          </w:p>
                          <w:p>
                            <w:pPr>
                              <w:ind w:firstLine="1680" w:firstLineChars="800"/>
                              <w:rPr>
                                <w:rFonts w:hint="eastAsia"/>
                              </w:rPr>
                            </w:pPr>
                          </w:p>
                          <w:p>
                            <w:pPr>
                              <w:ind w:firstLine="1680" w:firstLineChars="800"/>
                              <w:rPr>
                                <w:rFonts w:hint="eastAsia"/>
                              </w:rPr>
                            </w:pPr>
                          </w:p>
                          <w:p>
                            <w:pPr>
                              <w:ind w:firstLine="1680" w:firstLineChars="800"/>
                              <w:rPr>
                                <w:rFonts w:hint="eastAsia"/>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318.25pt;width:420.2pt;" fillcolor="#FFFFFF" filled="t" stroked="t" coordsize="21600,21600" o:gfxdata="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bR&#10;A9jXAAAABQEAAA8AAAAAAAAAAQAgAAAAIgAAAGRycy9kb3ducmV2LnhtbFBLAQIUABQAAAAIAIdO&#10;4kCUX+2sXQIAALoEAAAOAAAAAAAAAAEAIAAAACYBAABkcnMvZTJvRG9jLnhtbFBLBQYAAAAABgAG&#10;AFkBAAD1BQAAAAA=&#10;">
                <v:path/>
                <v:fill on="t" color2="#FFFFFF" focussize="0,0"/>
                <v:stroke joinstyle="miter" dashstyle="1 1" endcap="round"/>
                <v:imagedata o:title=""/>
                <o:lock v:ext="edit" aspectratio="f"/>
                <v:textbox>
                  <w:txbxContent>
                    <w:p/>
                    <w:p/>
                    <w:p/>
                    <w:p/>
                    <w:p/>
                    <w:p>
                      <w:pPr>
                        <w:ind w:firstLine="1260" w:firstLineChars="600"/>
                      </w:pPr>
                    </w:p>
                    <w:p>
                      <w:pPr>
                        <w:ind w:firstLine="1260" w:firstLineChars="600"/>
                      </w:pPr>
                    </w:p>
                    <w:p>
                      <w:pPr>
                        <w:ind w:firstLine="1260" w:firstLineChars="600"/>
                      </w:pPr>
                    </w:p>
                    <w:p/>
                    <w:p>
                      <w:pPr>
                        <w:ind w:firstLine="2310" w:firstLineChars="1100"/>
                        <w:rPr>
                          <w:rFonts w:hint="eastAsia" w:ascii="仿宋_GB2312" w:hAnsi="仿宋_GB2312" w:eastAsia="仿宋_GB2312" w:cs="仿宋_GB2312"/>
                        </w:rPr>
                      </w:pPr>
                      <w:r>
                        <w:rPr>
                          <w:rFonts w:hint="eastAsia" w:ascii="仿宋_GB2312" w:hAnsi="仿宋_GB2312" w:eastAsia="仿宋_GB2312" w:cs="仿宋_GB2312"/>
                          <w:lang w:eastAsia="zh-CN"/>
                        </w:rPr>
                        <w:t>诚信复试承诺书</w:t>
                      </w:r>
                      <w:r>
                        <w:rPr>
                          <w:rFonts w:hint="eastAsia" w:ascii="仿宋_GB2312" w:hAnsi="仿宋_GB2312" w:eastAsia="仿宋_GB2312" w:cs="仿宋_GB2312"/>
                        </w:rPr>
                        <w:t>电子扫描件或照片</w:t>
                      </w:r>
                    </w:p>
                    <w:p>
                      <w:pPr>
                        <w:ind w:firstLine="2520" w:firstLineChars="12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ind w:firstLine="1260" w:firstLineChars="600"/>
                      </w:pPr>
                    </w:p>
                    <w:p>
                      <w:pPr>
                        <w:ind w:firstLine="1680" w:firstLineChars="800"/>
                        <w:rPr>
                          <w:rFonts w:hint="eastAsia"/>
                        </w:rPr>
                      </w:pPr>
                    </w:p>
                    <w:p>
                      <w:pPr>
                        <w:ind w:firstLine="1680" w:firstLineChars="800"/>
                        <w:rPr>
                          <w:rFonts w:hint="eastAsia"/>
                        </w:rPr>
                      </w:pPr>
                    </w:p>
                    <w:p>
                      <w:pPr>
                        <w:ind w:firstLine="1680" w:firstLineChars="800"/>
                        <w:rPr>
                          <w:rFonts w:hint="eastAsia"/>
                        </w:rPr>
                      </w:pPr>
                    </w:p>
                  </w:txbxContent>
                </v:textbox>
                <w10:wrap type="none"/>
                <w10:anchorlock/>
              </v:shape>
            </w:pict>
          </mc:Fallback>
        </mc:AlternateContent>
      </w:r>
    </w:p>
    <w:p>
      <w:pPr>
        <w:spacing w:line="240" w:lineRule="atLeas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、准考证</w:t>
      </w:r>
    </w:p>
    <w:p>
      <w:pPr>
        <w:rPr>
          <w:rFonts w:hint="eastAsia" w:ascii="仿宋_GB2312" w:hAnsi="仿宋_GB2312" w:eastAsia="仿宋_GB2312" w:cs="仿宋_GB2312"/>
          <w:color w:val="auto"/>
        </w:rPr>
      </w:pPr>
      <w:r>
        <w:rPr>
          <w:rFonts w:hint="eastAsia" w:ascii="仿宋_GB2312" w:hAnsi="仿宋_GB2312" w:eastAsia="仿宋_GB2312" w:cs="仿宋_GB2312"/>
          <w:color w:val="auto"/>
        </w:rPr>
        <mc:AlternateContent>
          <mc:Choice Requires="wps">
            <w:drawing>
              <wp:inline distT="0" distB="0" distL="114300" distR="114300">
                <wp:extent cx="5336540" cy="3667125"/>
                <wp:effectExtent l="4445" t="4445" r="12065" b="5080"/>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
                          <w:p/>
                          <w:p/>
                          <w:p>
                            <w:pPr>
                              <w:ind w:firstLine="1260" w:firstLineChars="600"/>
                            </w:pPr>
                          </w:p>
                          <w:p>
                            <w:pPr>
                              <w:ind w:firstLine="2940" w:firstLineChars="1400"/>
                              <w:rPr>
                                <w:rFonts w:hint="eastAsia" w:ascii="仿宋_GB2312" w:hAnsi="仿宋_GB2312" w:eastAsia="仿宋_GB2312" w:cs="仿宋_GB2312"/>
                              </w:rPr>
                            </w:pPr>
                            <w:r>
                              <w:rPr>
                                <w:rFonts w:hint="eastAsia" w:ascii="仿宋_GB2312" w:hAnsi="仿宋_GB2312" w:eastAsia="仿宋_GB2312" w:cs="仿宋_GB2312"/>
                              </w:rPr>
                              <w:t>准考证电子扫描件或照片</w:t>
                            </w:r>
                          </w:p>
                          <w:p>
                            <w:pPr>
                              <w:ind w:firstLine="2730" w:firstLineChars="13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ind w:firstLine="1260" w:firstLineChars="600"/>
                            </w:pPr>
                          </w:p>
                          <w:p>
                            <w:pPr>
                              <w:ind w:firstLine="1260" w:firstLineChars="600"/>
                            </w:pPr>
                          </w:p>
                          <w:p/>
                          <w:p>
                            <w:pPr>
                              <w:ind w:firstLine="1260" w:firstLineChars="600"/>
                            </w:pPr>
                          </w:p>
                          <w:p>
                            <w:pPr>
                              <w:ind w:firstLine="1680" w:firstLineChars="800"/>
                              <w:rPr>
                                <w:rFonts w:hint="eastAsia"/>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288.75pt;width:420.2pt;" fillcolor="#FFFFFF" filled="t" stroked="t" coordsize="21600,21600" o:gfxdata="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tD&#10;5ZbXAAAABQEAAA8AAAAAAAAAAQAgAAAAIgAAAGRycy9kb3ducmV2LnhtbFBLAQIUABQAAAAIAIdO&#10;4kDe6p6rXQIAALoEAAAOAAAAAAAAAAEAIAAAACYBAABkcnMvZTJvRG9jLnhtbFBLBQYAAAAABgAG&#10;AFkBAAD1BQAAAAA=&#10;">
                <v:path/>
                <v:fill on="t" color2="#FFFFFF" focussize="0,0"/>
                <v:stroke joinstyle="miter" dashstyle="1 1" endcap="round"/>
                <v:imagedata o:title=""/>
                <o:lock v:ext="edit" aspectratio="f"/>
                <v:textbox>
                  <w:txbxContent>
                    <w:p/>
                    <w:p/>
                    <w:p/>
                    <w:p/>
                    <w:p/>
                    <w:p/>
                    <w:p>
                      <w:pPr>
                        <w:ind w:firstLine="1260" w:firstLineChars="600"/>
                      </w:pPr>
                    </w:p>
                    <w:p>
                      <w:pPr>
                        <w:ind w:firstLine="2940" w:firstLineChars="1400"/>
                        <w:rPr>
                          <w:rFonts w:hint="eastAsia" w:ascii="仿宋_GB2312" w:hAnsi="仿宋_GB2312" w:eastAsia="仿宋_GB2312" w:cs="仿宋_GB2312"/>
                        </w:rPr>
                      </w:pPr>
                      <w:r>
                        <w:rPr>
                          <w:rFonts w:hint="eastAsia" w:ascii="仿宋_GB2312" w:hAnsi="仿宋_GB2312" w:eastAsia="仿宋_GB2312" w:cs="仿宋_GB2312"/>
                        </w:rPr>
                        <w:t>准考证电子扫描件或照片</w:t>
                      </w:r>
                    </w:p>
                    <w:p>
                      <w:pPr>
                        <w:ind w:firstLine="2730" w:firstLineChars="13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ind w:firstLine="1260" w:firstLineChars="600"/>
                      </w:pPr>
                    </w:p>
                    <w:p>
                      <w:pPr>
                        <w:ind w:firstLine="1260" w:firstLineChars="600"/>
                      </w:pPr>
                    </w:p>
                    <w:p/>
                    <w:p>
                      <w:pPr>
                        <w:ind w:firstLine="1260" w:firstLineChars="600"/>
                      </w:pPr>
                    </w:p>
                    <w:p>
                      <w:pPr>
                        <w:ind w:firstLine="1680" w:firstLineChars="800"/>
                        <w:rPr>
                          <w:rFonts w:hint="eastAsia"/>
                        </w:rPr>
                      </w:pPr>
                    </w:p>
                  </w:txbxContent>
                </v:textbox>
                <w10:wrap type="none"/>
                <w10:anchorlock/>
              </v:shape>
            </w:pict>
          </mc:Fallback>
        </mc:AlternateConten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、有效身份证正反面</w:t>
      </w:r>
    </w:p>
    <w:p>
      <w:pPr>
        <w:ind w:firstLine="1400" w:firstLineChars="5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068445" cy="1753870"/>
                <wp:effectExtent l="4445" t="4445" r="22860" b="13335"/>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Pr>
                              <w:jc w:val="both"/>
                            </w:pPr>
                          </w:p>
                          <w:p>
                            <w:pPr>
                              <w:jc w:val="both"/>
                            </w:pPr>
                          </w:p>
                          <w:p>
                            <w:pPr>
                              <w:jc w:val="both"/>
                            </w:pPr>
                          </w:p>
                          <w:p>
                            <w:pPr>
                              <w:jc w:val="both"/>
                            </w:pPr>
                          </w:p>
                          <w:p>
                            <w:pPr>
                              <w:jc w:val="center"/>
                              <w:rPr>
                                <w:rFonts w:hint="eastAsia" w:ascii="仿宋_GB2312" w:hAnsi="仿宋_GB2312" w:eastAsia="仿宋_GB2312" w:cs="仿宋_GB2312"/>
                              </w:rPr>
                            </w:pPr>
                            <w:r>
                              <w:rPr>
                                <w:rFonts w:hint="eastAsia" w:ascii="仿宋_GB2312" w:hAnsi="仿宋_GB2312" w:eastAsia="仿宋_GB2312" w:cs="仿宋_GB2312"/>
                              </w:rPr>
                              <w:t>身份证正面电子扫描件或照片</w:t>
                            </w:r>
                          </w:p>
                          <w:p>
                            <w:pPr>
                              <w:ind w:firstLine="1470" w:firstLineChars="7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138.1pt;width:320.35pt;" fillcolor="#FFFFFF" filled="t" stroked="t" coordsize="21600,21600" o:gfxdata="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10;1I/XAAAABQEAAA8AAAAAAAAAAQAgAAAAIgAAAGRycy9kb3ducmV2LnhtbFBLAQIUABQAAAAIAIdO&#10;4kD2P1C2XQIAALoEAAAOAAAAAAAAAAEAIAAAACYBAABkcnMvZTJvRG9jLnhtbFBLBQYAAAAABgAG&#10;AFkBAAD1BQAAAAA=&#10;">
                <v:path/>
                <v:fill on="t" focussize="0,0"/>
                <v:stroke joinstyle="miter" dashstyle="1 1" endcap="round"/>
                <v:imagedata o:title=""/>
                <o:lock v:ext="edit" aspectratio="f"/>
                <v:textbox>
                  <w:txbxContent>
                    <w:p>
                      <w:pPr>
                        <w:jc w:val="both"/>
                      </w:pPr>
                    </w:p>
                    <w:p>
                      <w:pPr>
                        <w:jc w:val="both"/>
                      </w:pPr>
                    </w:p>
                    <w:p>
                      <w:pPr>
                        <w:jc w:val="both"/>
                      </w:pPr>
                    </w:p>
                    <w:p>
                      <w:pPr>
                        <w:jc w:val="both"/>
                      </w:pPr>
                    </w:p>
                    <w:p>
                      <w:pPr>
                        <w:jc w:val="center"/>
                        <w:rPr>
                          <w:rFonts w:hint="eastAsia" w:ascii="仿宋_GB2312" w:hAnsi="仿宋_GB2312" w:eastAsia="仿宋_GB2312" w:cs="仿宋_GB2312"/>
                        </w:rPr>
                      </w:pPr>
                      <w:r>
                        <w:rPr>
                          <w:rFonts w:hint="eastAsia" w:ascii="仿宋_GB2312" w:hAnsi="仿宋_GB2312" w:eastAsia="仿宋_GB2312" w:cs="仿宋_GB2312"/>
                        </w:rPr>
                        <w:t>身份证正面电子扫描件或照片</w:t>
                      </w:r>
                    </w:p>
                    <w:p>
                      <w:pPr>
                        <w:ind w:firstLine="1470" w:firstLineChars="7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ind w:firstLine="1400" w:firstLineChars="5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068445" cy="1753870"/>
                <wp:effectExtent l="4445" t="4445" r="22860" b="13335"/>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Pr>
                              <w:jc w:val="both"/>
                            </w:pPr>
                          </w:p>
                          <w:p>
                            <w:pPr>
                              <w:jc w:val="both"/>
                            </w:pPr>
                          </w:p>
                          <w:p>
                            <w:pPr>
                              <w:jc w:val="both"/>
                            </w:pPr>
                          </w:p>
                          <w:p>
                            <w:pPr>
                              <w:jc w:val="both"/>
                            </w:pPr>
                          </w:p>
                          <w:p>
                            <w:pPr>
                              <w:jc w:val="center"/>
                              <w:rPr>
                                <w:rFonts w:hint="eastAsia" w:ascii="仿宋_GB2312" w:hAnsi="仿宋_GB2312" w:eastAsia="仿宋_GB2312" w:cs="仿宋_GB2312"/>
                              </w:rPr>
                            </w:pPr>
                            <w:r>
                              <w:rPr>
                                <w:rFonts w:hint="eastAsia" w:ascii="仿宋_GB2312" w:hAnsi="仿宋_GB2312" w:eastAsia="仿宋_GB2312" w:cs="仿宋_GB2312"/>
                              </w:rPr>
                              <w:t>身份证</w:t>
                            </w:r>
                            <w:r>
                              <w:rPr>
                                <w:rFonts w:hint="eastAsia" w:ascii="仿宋_GB2312" w:hAnsi="仿宋_GB2312" w:eastAsia="仿宋_GB2312" w:cs="仿宋_GB2312"/>
                                <w:lang w:eastAsia="zh-CN"/>
                              </w:rPr>
                              <w:t>反</w:t>
                            </w:r>
                            <w:r>
                              <w:rPr>
                                <w:rFonts w:hint="eastAsia" w:ascii="仿宋_GB2312" w:hAnsi="仿宋_GB2312" w:eastAsia="仿宋_GB2312" w:cs="仿宋_GB2312"/>
                              </w:rPr>
                              <w:t>面电子扫描件或照片</w:t>
                            </w:r>
                          </w:p>
                          <w:p>
                            <w:pPr>
                              <w:ind w:firstLine="1470" w:firstLineChars="7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138.1pt;width:320.35pt;" fillcolor="#FFFFFF" filled="t" stroked="t" coordsize="21600,21600" o:gfxdata="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7/7U&#10;j9cAAAAFAQAADwAAAAAAAAABACAAAAAiAAAAZHJzL2Rvd25yZXYueG1sUEsBAhQAFAAAAAgAh07i&#10;QAA1CqJcAgAAugQAAA4AAAAAAAAAAQAgAAAAJgEAAGRycy9lMm9Eb2MueG1sUEsFBgAAAAAGAAYA&#10;WQEAAPQFAAAAAA==&#10;">
                <v:path/>
                <v:fill on="t" focussize="0,0"/>
                <v:stroke joinstyle="miter" dashstyle="1 1" endcap="round"/>
                <v:imagedata o:title=""/>
                <o:lock v:ext="edit" aspectratio="f"/>
                <v:textbox>
                  <w:txbxContent>
                    <w:p>
                      <w:pPr>
                        <w:jc w:val="both"/>
                      </w:pPr>
                    </w:p>
                    <w:p>
                      <w:pPr>
                        <w:jc w:val="both"/>
                      </w:pPr>
                    </w:p>
                    <w:p>
                      <w:pPr>
                        <w:jc w:val="both"/>
                      </w:pPr>
                    </w:p>
                    <w:p>
                      <w:pPr>
                        <w:jc w:val="both"/>
                      </w:pPr>
                    </w:p>
                    <w:p>
                      <w:pPr>
                        <w:jc w:val="center"/>
                        <w:rPr>
                          <w:rFonts w:hint="eastAsia" w:ascii="仿宋_GB2312" w:hAnsi="仿宋_GB2312" w:eastAsia="仿宋_GB2312" w:cs="仿宋_GB2312"/>
                        </w:rPr>
                      </w:pPr>
                      <w:r>
                        <w:rPr>
                          <w:rFonts w:hint="eastAsia" w:ascii="仿宋_GB2312" w:hAnsi="仿宋_GB2312" w:eastAsia="仿宋_GB2312" w:cs="仿宋_GB2312"/>
                        </w:rPr>
                        <w:t>身份证</w:t>
                      </w:r>
                      <w:r>
                        <w:rPr>
                          <w:rFonts w:hint="eastAsia" w:ascii="仿宋_GB2312" w:hAnsi="仿宋_GB2312" w:eastAsia="仿宋_GB2312" w:cs="仿宋_GB2312"/>
                          <w:lang w:eastAsia="zh-CN"/>
                        </w:rPr>
                        <w:t>反</w:t>
                      </w:r>
                      <w:r>
                        <w:rPr>
                          <w:rFonts w:hint="eastAsia" w:ascii="仿宋_GB2312" w:hAnsi="仿宋_GB2312" w:eastAsia="仿宋_GB2312" w:cs="仿宋_GB2312"/>
                        </w:rPr>
                        <w:t>面电子扫描件或照片</w:t>
                      </w:r>
                    </w:p>
                    <w:p>
                      <w:pPr>
                        <w:ind w:firstLine="1470" w:firstLineChars="7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numPr>
          <w:ilvl w:val="0"/>
          <w:numId w:val="1"/>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提供学生证</w:t>
      </w:r>
      <w:r>
        <w:rPr>
          <w:rFonts w:hint="eastAsia" w:ascii="仿宋_GB2312" w:hAnsi="仿宋_GB2312" w:eastAsia="仿宋_GB2312" w:cs="仿宋_GB2312"/>
          <w:color w:val="auto"/>
          <w:sz w:val="28"/>
          <w:szCs w:val="28"/>
          <w:lang w:val="en-US" w:eastAsia="zh-CN"/>
        </w:rPr>
        <w:t xml:space="preserve"> </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anchor distT="45720" distB="45720" distL="114300" distR="114300" simplePos="0" relativeHeight="251660288" behindDoc="0" locked="0" layoutInCell="1" allowOverlap="1">
                <wp:simplePos x="0" y="0"/>
                <wp:positionH relativeFrom="column">
                  <wp:posOffset>462915</wp:posOffset>
                </wp:positionH>
                <wp:positionV relativeFrom="paragraph">
                  <wp:posOffset>122555</wp:posOffset>
                </wp:positionV>
                <wp:extent cx="4795520" cy="4231005"/>
                <wp:effectExtent l="4445" t="4445" r="19685" b="12700"/>
                <wp:wrapSquare wrapText="bothSides"/>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
                          <w:p/>
                          <w:p/>
                          <w:p>
                            <w:pPr>
                              <w:jc w:val="center"/>
                            </w:pPr>
                          </w:p>
                          <w:p>
                            <w:pPr>
                              <w:jc w:val="center"/>
                              <w:rPr>
                                <w:rFonts w:hint="eastAsia" w:ascii="仿宋_GB2312" w:hAnsi="仿宋_GB2312" w:eastAsia="仿宋_GB2312" w:cs="仿宋_GB2312"/>
                              </w:rPr>
                            </w:pPr>
                            <w:r>
                              <w:rPr>
                                <w:rFonts w:hint="eastAsia" w:ascii="仿宋_GB2312" w:hAnsi="仿宋_GB2312" w:eastAsia="仿宋_GB2312" w:cs="仿宋_GB2312"/>
                                <w:lang w:eastAsia="zh-CN"/>
                              </w:rPr>
                              <w:t>提交</w:t>
                            </w:r>
                            <w:r>
                              <w:rPr>
                                <w:rFonts w:hint="eastAsia" w:ascii="仿宋_GB2312" w:hAnsi="仿宋_GB2312" w:eastAsia="仿宋_GB2312" w:cs="仿宋_GB2312"/>
                              </w:rPr>
                              <w:t>毕业证书电子扫描件或照片（应届生</w:t>
                            </w:r>
                            <w:r>
                              <w:rPr>
                                <w:rFonts w:hint="eastAsia" w:ascii="仿宋_GB2312" w:hAnsi="仿宋_GB2312" w:eastAsia="仿宋_GB2312" w:cs="仿宋_GB2312"/>
                                <w:lang w:eastAsia="zh-CN"/>
                              </w:rPr>
                              <w:t>提交</w:t>
                            </w:r>
                            <w:r>
                              <w:rPr>
                                <w:rFonts w:hint="eastAsia" w:ascii="仿宋_GB2312" w:hAnsi="仿宋_GB2312" w:eastAsia="仿宋_GB2312" w:cs="仿宋_GB2312"/>
                              </w:rPr>
                              <w:t>学生证）</w:t>
                            </w:r>
                          </w:p>
                          <w:p>
                            <w:r>
                              <w:rPr>
                                <w:rFonts w:hint="eastAsia" w:ascii="仿宋_GB2312" w:hAnsi="仿宋_GB2312" w:eastAsia="仿宋_GB2312" w:cs="仿宋_GB2312"/>
                                <w:lang w:val="en-US" w:eastAsia="zh-CN"/>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45pt;margin-top:9.65pt;height:333.15pt;width:377.6pt;mso-wrap-distance-bottom:3.6pt;mso-wrap-distance-left:9pt;mso-wrap-distance-right:9pt;mso-wrap-distance-top:3.6pt;z-index:251660288;mso-width-relative:page;mso-height-relative:page;" fillcolor="#FFFFFF" filled="t" stroked="t" coordsize="21600,21600" o:gfxdata="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7c2ztkAAAAJAQAADwAAAAAAAAABACAAAAAiAAAAZHJzL2Rvd25yZXYueG1sUEsBAhQAFAAAAAgA&#10;h07iQNm0jx1dAgAAvAQAAA4AAAAAAAAAAQAgAAAAKAEAAGRycy9lMm9Eb2MueG1sUEsFBgAAAAAG&#10;AAYAWQEAAPcFAAAAAA==&#10;">
                <v:path/>
                <v:fill on="t" color2="#FFFFFF" focussize="0,0"/>
                <v:stroke joinstyle="miter" dashstyle="1 1" endcap="round"/>
                <v:imagedata o:title=""/>
                <o:lock v:ext="edit" aspectratio="f"/>
                <v:textbox>
                  <w:txbxContent>
                    <w:p/>
                    <w:p/>
                    <w:p/>
                    <w:p/>
                    <w:p/>
                    <w:p/>
                    <w:p>
                      <w:pPr>
                        <w:jc w:val="center"/>
                      </w:pPr>
                    </w:p>
                    <w:p>
                      <w:pPr>
                        <w:jc w:val="center"/>
                        <w:rPr>
                          <w:rFonts w:hint="eastAsia" w:ascii="仿宋_GB2312" w:hAnsi="仿宋_GB2312" w:eastAsia="仿宋_GB2312" w:cs="仿宋_GB2312"/>
                        </w:rPr>
                      </w:pPr>
                      <w:r>
                        <w:rPr>
                          <w:rFonts w:hint="eastAsia" w:ascii="仿宋_GB2312" w:hAnsi="仿宋_GB2312" w:eastAsia="仿宋_GB2312" w:cs="仿宋_GB2312"/>
                          <w:lang w:eastAsia="zh-CN"/>
                        </w:rPr>
                        <w:t>提交</w:t>
                      </w:r>
                      <w:r>
                        <w:rPr>
                          <w:rFonts w:hint="eastAsia" w:ascii="仿宋_GB2312" w:hAnsi="仿宋_GB2312" w:eastAsia="仿宋_GB2312" w:cs="仿宋_GB2312"/>
                        </w:rPr>
                        <w:t>毕业证书电子扫描件或照片（应届生</w:t>
                      </w:r>
                      <w:r>
                        <w:rPr>
                          <w:rFonts w:hint="eastAsia" w:ascii="仿宋_GB2312" w:hAnsi="仿宋_GB2312" w:eastAsia="仿宋_GB2312" w:cs="仿宋_GB2312"/>
                          <w:lang w:eastAsia="zh-CN"/>
                        </w:rPr>
                        <w:t>提交</w:t>
                      </w:r>
                      <w:r>
                        <w:rPr>
                          <w:rFonts w:hint="eastAsia" w:ascii="仿宋_GB2312" w:hAnsi="仿宋_GB2312" w:eastAsia="仿宋_GB2312" w:cs="仿宋_GB2312"/>
                        </w:rPr>
                        <w:t>学生证）</w:t>
                      </w:r>
                    </w:p>
                    <w:p>
                      <w:r>
                        <w:rPr>
                          <w:rFonts w:hint="eastAsia" w:ascii="仿宋_GB2312" w:hAnsi="仿宋_GB2312" w:eastAsia="仿宋_GB2312" w:cs="仿宋_GB2312"/>
                          <w:lang w:val="en-US" w:eastAsia="zh-CN"/>
                        </w:rPr>
                        <w:t xml:space="preserve"> </w:t>
                      </w:r>
                    </w:p>
                  </w:txbxContent>
                </v:textbox>
                <w10:wrap type="square"/>
              </v:shape>
            </w:pict>
          </mc:Fallback>
        </mc:AlternateContent>
      </w: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六</w:t>
      </w:r>
      <w:r>
        <w:rPr>
          <w:rFonts w:hint="eastAsia" w:ascii="仿宋_GB2312" w:hAnsi="仿宋_GB2312" w:eastAsia="仿宋_GB2312" w:cs="仿宋_GB2312"/>
          <w:color w:val="auto"/>
          <w:sz w:val="28"/>
          <w:szCs w:val="28"/>
        </w:rPr>
        <w:t>、思想政治情况调查表</w:t>
      </w:r>
      <w:r>
        <w:rPr>
          <w:rFonts w:hint="eastAsia" w:ascii="仿宋_GB2312" w:hAnsi="仿宋_GB2312" w:eastAsia="仿宋_GB2312" w:cs="仿宋_GB2312"/>
          <w:color w:val="auto"/>
          <w:sz w:val="28"/>
          <w:szCs w:val="28"/>
          <w:lang w:val="en-US" w:eastAsia="zh-CN"/>
        </w:rPr>
        <w:t xml:space="preserve"> （附件4）</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H1s&#10;oNYAAAAGAQAADwAAAAAAAAABACAAAAAiAAAAZHJzL2Rvd25yZXYueG1sUEsBAhQAFAAAAAgAh07i&#10;QEqAeaVdAgAAugQAAA4AAAAAAAAAAQAgAAAAJQEAAGRycy9lMm9Eb2MueG1sUEsFBgAAAAAGAAYA&#10;WQEAAPQFAAAAAA==&#10;">
                <v:path/>
                <v:fill on="t" color2="#FFFFFF" focussize="0,0"/>
                <v:stroke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numPr>
          <w:ilvl w:val="0"/>
          <w:numId w:val="0"/>
        </w:numPr>
        <w:rPr>
          <w:rFonts w:hint="eastAsia" w:ascii="仿宋_GB2312" w:hAnsi="仿宋_GB2312" w:eastAsia="仿宋_GB2312" w:cs="仿宋_GB2312"/>
          <w:color w:val="auto"/>
          <w:sz w:val="28"/>
          <w:szCs w:val="28"/>
          <w:lang w:eastAsia="zh-CN"/>
        </w:rPr>
      </w:pPr>
    </w:p>
    <w:p>
      <w:pPr>
        <w:numPr>
          <w:ilvl w:val="0"/>
          <w:numId w:val="0"/>
        </w:numPr>
        <w:rPr>
          <w:rFonts w:hint="eastAsia" w:ascii="仿宋_GB2312" w:hAnsi="仿宋_GB2312" w:eastAsia="仿宋_GB2312" w:cs="仿宋_GB2312"/>
          <w:color w:val="auto"/>
          <w:sz w:val="28"/>
          <w:szCs w:val="28"/>
          <w:lang w:eastAsia="zh-CN"/>
        </w:rPr>
      </w:pPr>
    </w:p>
    <w:p>
      <w:pPr>
        <w:numPr>
          <w:ilvl w:val="0"/>
          <w:numId w:val="0"/>
        </w:numPr>
        <w:rPr>
          <w:rFonts w:hint="eastAsia" w:ascii="仿宋_GB2312" w:hAnsi="仿宋_GB2312" w:eastAsia="仿宋_GB2312" w:cs="仿宋_GB2312"/>
          <w:color w:val="auto"/>
          <w:sz w:val="28"/>
          <w:szCs w:val="28"/>
          <w:lang w:eastAsia="zh-CN"/>
        </w:rPr>
      </w:pP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七、</w:t>
      </w:r>
      <w:r>
        <w:rPr>
          <w:rFonts w:hint="eastAsia" w:ascii="仿宋_GB2312" w:hAnsi="仿宋_GB2312" w:eastAsia="仿宋_GB2312" w:cs="仿宋_GB2312"/>
          <w:color w:val="auto"/>
          <w:sz w:val="28"/>
          <w:szCs w:val="28"/>
        </w:rPr>
        <w:t>云南财经大学研究生就读承诺书（附件</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EfWyg&#10;1gAAAAYBAAAPAAAAAAAAAAEAIAAAACIAAABkcnMvZG93bnJldi54bWxQSwECFAAUAAAACACHTuJA&#10;Mv8qg1wCAAC6BAAADgAAAAAAAAABACAAAAAlAQAAZHJzL2Uyb0RvYy54bWxQSwUGAAAAAAYABgBZ&#10;AQAA8wUAAAAA&#10;">
                <v:path/>
                <v:fill on="t" color2="#FFFFFF" focussize="0,0"/>
                <v:stroke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八</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大学期间科研论文、毕业论文提纲、各种奖励证明、资格证书</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jc w:val="left"/>
                              <w:rPr>
                                <w:rFonts w:hint="eastAsia" w:ascii="仿宋_GB2312" w:hAnsi="仿宋_GB2312" w:eastAsia="仿宋_GB2312" w:cs="仿宋_GB2312"/>
                              </w:rPr>
                            </w:pPr>
                          </w:p>
                          <w:p>
                            <w:pPr>
                              <w:jc w:val="left"/>
                              <w:rPr>
                                <w:rFonts w:hint="eastAsia" w:ascii="仿宋_GB2312" w:hAnsi="仿宋_GB2312" w:eastAsia="仿宋_GB2312" w:cs="仿宋_GB2312"/>
                              </w:rPr>
                            </w:pPr>
                            <w:r>
                              <w:rPr>
                                <w:rFonts w:hint="eastAsia" w:ascii="仿宋_GB2312" w:hAnsi="仿宋_GB2312" w:eastAsia="仿宋_GB2312" w:cs="仿宋_GB2312"/>
                              </w:rPr>
                              <w:t>大学期间</w:t>
                            </w:r>
                            <w:r>
                              <w:rPr>
                                <w:rFonts w:hint="eastAsia" w:ascii="仿宋_GB2312" w:hAnsi="仿宋_GB2312" w:eastAsia="仿宋_GB2312" w:cs="仿宋_GB2312"/>
                                <w:lang w:val="en-US" w:eastAsia="zh-CN"/>
                              </w:rPr>
                              <w:t>成绩单、四级成绩单、</w:t>
                            </w:r>
                            <w:r>
                              <w:rPr>
                                <w:rFonts w:hint="eastAsia" w:ascii="仿宋_GB2312" w:hAnsi="仿宋_GB2312" w:eastAsia="仿宋_GB2312" w:cs="仿宋_GB2312"/>
                              </w:rPr>
                              <w:t>科研论文、毕业论文（毕业论文提纲）、各种奖励证明、资格证书等</w:t>
                            </w:r>
                          </w:p>
                          <w:p>
                            <w:pPr>
                              <w:jc w:val="left"/>
                              <w:rPr>
                                <w:rFonts w:hint="eastAsia" w:ascii="仿宋_GB2312" w:hAnsi="仿宋_GB2312" w:eastAsia="仿宋_GB2312" w:cs="仿宋_GB2312"/>
                              </w:rPr>
                            </w:pPr>
                            <w:r>
                              <w:rPr>
                                <w:rFonts w:hint="eastAsia" w:ascii="仿宋_GB2312" w:hAnsi="仿宋_GB2312" w:eastAsia="仿宋_GB2312" w:cs="仿宋_GB2312"/>
                              </w:rPr>
                              <w:t>具体要求如下：</w:t>
                            </w:r>
                          </w:p>
                          <w:p>
                            <w:pPr>
                              <w:jc w:val="left"/>
                              <w:rPr>
                                <w:rFonts w:hint="eastAsia" w:ascii="仿宋_GB2312" w:hAnsi="仿宋_GB2312" w:eastAsia="仿宋_GB2312" w:cs="仿宋_GB2312"/>
                              </w:rPr>
                            </w:pPr>
                            <w:r>
                              <w:rPr>
                                <w:rFonts w:hint="eastAsia" w:ascii="仿宋_GB2312" w:hAnsi="仿宋_GB2312" w:eastAsia="仿宋_GB2312" w:cs="仿宋_GB2312"/>
                              </w:rPr>
                              <w:t>①获奖及荣誉：校级及以上级别奖励；</w:t>
                            </w:r>
                          </w:p>
                          <w:p>
                            <w:pPr>
                              <w:jc w:val="left"/>
                              <w:rPr>
                                <w:rFonts w:hint="eastAsia" w:ascii="仿宋_GB2312" w:hAnsi="仿宋_GB2312" w:eastAsia="仿宋_GB2312" w:cs="仿宋_GB2312"/>
                              </w:rPr>
                            </w:pPr>
                            <w:r>
                              <w:rPr>
                                <w:rFonts w:hint="eastAsia" w:ascii="仿宋_GB2312" w:hAnsi="仿宋_GB2312" w:eastAsia="仿宋_GB2312" w:cs="仿宋_GB2312"/>
                              </w:rPr>
                              <w:t>②学术成果（论文、著作、专利）：仅须提供</w:t>
                            </w:r>
                            <w:r>
                              <w:rPr>
                                <w:rFonts w:hint="eastAsia" w:ascii="仿宋_GB2312" w:hAnsi="仿宋_GB2312" w:eastAsia="仿宋_GB2312" w:cs="仿宋_GB2312"/>
                                <w:lang w:eastAsia="zh-CN"/>
                              </w:rPr>
                              <w:t>封面</w:t>
                            </w:r>
                            <w:r>
                              <w:rPr>
                                <w:rFonts w:hint="eastAsia" w:ascii="仿宋_GB2312" w:hAnsi="仿宋_GB2312" w:eastAsia="仿宋_GB2312" w:cs="仿宋_GB2312"/>
                              </w:rPr>
                              <w:t>、</w:t>
                            </w:r>
                            <w:r>
                              <w:rPr>
                                <w:rFonts w:hint="eastAsia" w:ascii="仿宋_GB2312" w:hAnsi="仿宋_GB2312" w:eastAsia="仿宋_GB2312" w:cs="仿宋_GB2312"/>
                                <w:lang w:eastAsia="zh-CN"/>
                              </w:rPr>
                              <w:t>目录、</w:t>
                            </w:r>
                            <w:r>
                              <w:rPr>
                                <w:rFonts w:hint="eastAsia" w:ascii="仿宋_GB2312" w:hAnsi="仿宋_GB2312" w:eastAsia="仿宋_GB2312" w:cs="仿宋_GB2312"/>
                              </w:rPr>
                              <w:t>摘要</w:t>
                            </w:r>
                            <w:r>
                              <w:rPr>
                                <w:rFonts w:hint="eastAsia" w:ascii="仿宋_GB2312" w:hAnsi="仿宋_GB2312" w:eastAsia="仿宋_GB2312" w:cs="仿宋_GB2312"/>
                                <w:lang w:eastAsia="zh-CN"/>
                              </w:rPr>
                              <w:t>页</w:t>
                            </w:r>
                            <w:r>
                              <w:rPr>
                                <w:rFonts w:hint="eastAsia" w:ascii="仿宋_GB2312" w:hAnsi="仿宋_GB2312" w:eastAsia="仿宋_GB2312" w:cs="仿宋_GB2312"/>
                              </w:rPr>
                              <w:t>；</w:t>
                            </w:r>
                          </w:p>
                          <w:p>
                            <w:pPr>
                              <w:jc w:val="left"/>
                              <w:rPr>
                                <w:rFonts w:hint="eastAsia" w:ascii="仿宋_GB2312" w:hAnsi="仿宋_GB2312" w:eastAsia="仿宋_GB2312" w:cs="仿宋_GB2312"/>
                              </w:rPr>
                            </w:pPr>
                            <w:r>
                              <w:rPr>
                                <w:rFonts w:hint="eastAsia" w:ascii="仿宋_GB2312" w:hAnsi="仿宋_GB2312" w:eastAsia="仿宋_GB2312" w:cs="仿宋_GB2312"/>
                              </w:rPr>
                              <w:t>③科研项目：厅级及以上级别课题，且仅限本人主持的项目，提交</w:t>
                            </w:r>
                            <w:r>
                              <w:rPr>
                                <w:rFonts w:hint="eastAsia" w:ascii="仿宋_GB2312" w:hAnsi="仿宋_GB2312" w:eastAsia="仿宋_GB2312" w:cs="仿宋_GB2312"/>
                                <w:lang w:eastAsia="zh-CN"/>
                              </w:rPr>
                              <w:t>封面页、研究内容页、签章页</w:t>
                            </w:r>
                            <w:r>
                              <w:rPr>
                                <w:rFonts w:hint="eastAsia" w:ascii="仿宋_GB2312" w:hAnsi="仿宋_GB2312" w:eastAsia="仿宋_GB2312" w:cs="仿宋_GB2312"/>
                              </w:rPr>
                              <w:t>。</w:t>
                            </w:r>
                          </w:p>
                          <w:p>
                            <w:pPr>
                              <w:rPr>
                                <w:rFonts w:hint="eastAsia"/>
                              </w:rPr>
                            </w:pPr>
                          </w:p>
                          <w:p>
                            <w:pPr>
                              <w:rPr>
                                <w:rFonts w:hint="eastAsia"/>
                              </w:rPr>
                            </w:pPr>
                          </w:p>
                          <w:p>
                            <w:pPr>
                              <w:rPr>
                                <w:rFonts w:hint="eastAsia"/>
                              </w:rPr>
                            </w:pPr>
                          </w:p>
                          <w:p>
                            <w:pPr>
                              <w:rPr>
                                <w:rFonts w:hint="eastAsia"/>
                              </w:rPr>
                            </w:pPr>
                          </w:p>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rPr>
                              <w:t>提交电子扫描件或照片</w:t>
                            </w:r>
                            <w:r>
                              <w:rPr>
                                <w:rFonts w:hint="eastAsia" w:ascii="仿宋_GB2312" w:hAnsi="仿宋_GB2312" w:eastAsia="仿宋_GB2312" w:cs="仿宋_GB2312"/>
                                <w:lang w:eastAsia="zh-CN"/>
                              </w:rPr>
                              <w:t>，若无可不提供，</w:t>
                            </w:r>
                            <w:r>
                              <w:rPr>
                                <w:rFonts w:hint="eastAsia" w:ascii="仿宋_GB2312" w:hAnsi="仿宋_GB2312" w:eastAsia="仿宋_GB2312" w:cs="仿宋_GB2312"/>
                                <w:lang w:val="en-US" w:eastAsia="zh-CN"/>
                              </w:rPr>
                              <w:t>不够可加页</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H1s&#10;oNYAAAAGAQAADwAAAAAAAAABACAAAAAiAAAAZHJzL2Rvd25yZXYueG1sUEsBAhQAFAAAAAgAh07i&#10;QOYorg5dAgAAvAQAAA4AAAAAAAAAAQAgAAAAJQEAAGRycy9lMm9Eb2MueG1sUEsFBgAAAAAGAAYA&#10;WQEAAPQFAAAAAA==&#10;">
                <v:path/>
                <v:fill on="t" color2="#FFFFFF" focussize="0,0"/>
                <v:stroke joinstyle="miter" dashstyle="1 1" endcap="round"/>
                <v:imagedata o:title=""/>
                <o:lock v:ext="edit" aspectratio="f"/>
                <v:textbox>
                  <w:txbxContent>
                    <w:p/>
                    <w:p/>
                    <w:p>
                      <w:pPr>
                        <w:rPr>
                          <w:rFonts w:hint="eastAsia"/>
                        </w:rPr>
                      </w:pPr>
                    </w:p>
                    <w:p>
                      <w:pPr>
                        <w:rPr>
                          <w:rFonts w:hint="eastAsia"/>
                        </w:rPr>
                      </w:pPr>
                    </w:p>
                    <w:p>
                      <w:pPr>
                        <w:jc w:val="left"/>
                        <w:rPr>
                          <w:rFonts w:hint="eastAsia" w:ascii="仿宋_GB2312" w:hAnsi="仿宋_GB2312" w:eastAsia="仿宋_GB2312" w:cs="仿宋_GB2312"/>
                        </w:rPr>
                      </w:pPr>
                    </w:p>
                    <w:p>
                      <w:pPr>
                        <w:jc w:val="left"/>
                        <w:rPr>
                          <w:rFonts w:hint="eastAsia" w:ascii="仿宋_GB2312" w:hAnsi="仿宋_GB2312" w:eastAsia="仿宋_GB2312" w:cs="仿宋_GB2312"/>
                        </w:rPr>
                      </w:pPr>
                      <w:r>
                        <w:rPr>
                          <w:rFonts w:hint="eastAsia" w:ascii="仿宋_GB2312" w:hAnsi="仿宋_GB2312" w:eastAsia="仿宋_GB2312" w:cs="仿宋_GB2312"/>
                        </w:rPr>
                        <w:t>大学期间</w:t>
                      </w:r>
                      <w:r>
                        <w:rPr>
                          <w:rFonts w:hint="eastAsia" w:ascii="仿宋_GB2312" w:hAnsi="仿宋_GB2312" w:eastAsia="仿宋_GB2312" w:cs="仿宋_GB2312"/>
                          <w:lang w:val="en-US" w:eastAsia="zh-CN"/>
                        </w:rPr>
                        <w:t>成绩单、四级成绩单、</w:t>
                      </w:r>
                      <w:r>
                        <w:rPr>
                          <w:rFonts w:hint="eastAsia" w:ascii="仿宋_GB2312" w:hAnsi="仿宋_GB2312" w:eastAsia="仿宋_GB2312" w:cs="仿宋_GB2312"/>
                        </w:rPr>
                        <w:t>科研论文、毕业论文（毕业论文提纲）、各种奖励证明、资格证书等</w:t>
                      </w:r>
                    </w:p>
                    <w:p>
                      <w:pPr>
                        <w:jc w:val="left"/>
                        <w:rPr>
                          <w:rFonts w:hint="eastAsia" w:ascii="仿宋_GB2312" w:hAnsi="仿宋_GB2312" w:eastAsia="仿宋_GB2312" w:cs="仿宋_GB2312"/>
                        </w:rPr>
                      </w:pPr>
                      <w:r>
                        <w:rPr>
                          <w:rFonts w:hint="eastAsia" w:ascii="仿宋_GB2312" w:hAnsi="仿宋_GB2312" w:eastAsia="仿宋_GB2312" w:cs="仿宋_GB2312"/>
                        </w:rPr>
                        <w:t>具体要求如下：</w:t>
                      </w:r>
                    </w:p>
                    <w:p>
                      <w:pPr>
                        <w:jc w:val="left"/>
                        <w:rPr>
                          <w:rFonts w:hint="eastAsia" w:ascii="仿宋_GB2312" w:hAnsi="仿宋_GB2312" w:eastAsia="仿宋_GB2312" w:cs="仿宋_GB2312"/>
                        </w:rPr>
                      </w:pPr>
                      <w:r>
                        <w:rPr>
                          <w:rFonts w:hint="eastAsia" w:ascii="仿宋_GB2312" w:hAnsi="仿宋_GB2312" w:eastAsia="仿宋_GB2312" w:cs="仿宋_GB2312"/>
                        </w:rPr>
                        <w:t>①获奖及荣誉：校级及以上级别奖励；</w:t>
                      </w:r>
                    </w:p>
                    <w:p>
                      <w:pPr>
                        <w:jc w:val="left"/>
                        <w:rPr>
                          <w:rFonts w:hint="eastAsia" w:ascii="仿宋_GB2312" w:hAnsi="仿宋_GB2312" w:eastAsia="仿宋_GB2312" w:cs="仿宋_GB2312"/>
                        </w:rPr>
                      </w:pPr>
                      <w:r>
                        <w:rPr>
                          <w:rFonts w:hint="eastAsia" w:ascii="仿宋_GB2312" w:hAnsi="仿宋_GB2312" w:eastAsia="仿宋_GB2312" w:cs="仿宋_GB2312"/>
                        </w:rPr>
                        <w:t>②学术成果（论文、著作、专利）：仅须提供</w:t>
                      </w:r>
                      <w:r>
                        <w:rPr>
                          <w:rFonts w:hint="eastAsia" w:ascii="仿宋_GB2312" w:hAnsi="仿宋_GB2312" w:eastAsia="仿宋_GB2312" w:cs="仿宋_GB2312"/>
                          <w:lang w:eastAsia="zh-CN"/>
                        </w:rPr>
                        <w:t>封面</w:t>
                      </w:r>
                      <w:r>
                        <w:rPr>
                          <w:rFonts w:hint="eastAsia" w:ascii="仿宋_GB2312" w:hAnsi="仿宋_GB2312" w:eastAsia="仿宋_GB2312" w:cs="仿宋_GB2312"/>
                        </w:rPr>
                        <w:t>、</w:t>
                      </w:r>
                      <w:r>
                        <w:rPr>
                          <w:rFonts w:hint="eastAsia" w:ascii="仿宋_GB2312" w:hAnsi="仿宋_GB2312" w:eastAsia="仿宋_GB2312" w:cs="仿宋_GB2312"/>
                          <w:lang w:eastAsia="zh-CN"/>
                        </w:rPr>
                        <w:t>目录、</w:t>
                      </w:r>
                      <w:r>
                        <w:rPr>
                          <w:rFonts w:hint="eastAsia" w:ascii="仿宋_GB2312" w:hAnsi="仿宋_GB2312" w:eastAsia="仿宋_GB2312" w:cs="仿宋_GB2312"/>
                        </w:rPr>
                        <w:t>摘要</w:t>
                      </w:r>
                      <w:r>
                        <w:rPr>
                          <w:rFonts w:hint="eastAsia" w:ascii="仿宋_GB2312" w:hAnsi="仿宋_GB2312" w:eastAsia="仿宋_GB2312" w:cs="仿宋_GB2312"/>
                          <w:lang w:eastAsia="zh-CN"/>
                        </w:rPr>
                        <w:t>页</w:t>
                      </w:r>
                      <w:r>
                        <w:rPr>
                          <w:rFonts w:hint="eastAsia" w:ascii="仿宋_GB2312" w:hAnsi="仿宋_GB2312" w:eastAsia="仿宋_GB2312" w:cs="仿宋_GB2312"/>
                        </w:rPr>
                        <w:t>；</w:t>
                      </w:r>
                    </w:p>
                    <w:p>
                      <w:pPr>
                        <w:jc w:val="left"/>
                        <w:rPr>
                          <w:rFonts w:hint="eastAsia" w:ascii="仿宋_GB2312" w:hAnsi="仿宋_GB2312" w:eastAsia="仿宋_GB2312" w:cs="仿宋_GB2312"/>
                        </w:rPr>
                      </w:pPr>
                      <w:r>
                        <w:rPr>
                          <w:rFonts w:hint="eastAsia" w:ascii="仿宋_GB2312" w:hAnsi="仿宋_GB2312" w:eastAsia="仿宋_GB2312" w:cs="仿宋_GB2312"/>
                        </w:rPr>
                        <w:t>③科研项目：厅级及以上级别课题，且仅限本人主持的项目，提交</w:t>
                      </w:r>
                      <w:r>
                        <w:rPr>
                          <w:rFonts w:hint="eastAsia" w:ascii="仿宋_GB2312" w:hAnsi="仿宋_GB2312" w:eastAsia="仿宋_GB2312" w:cs="仿宋_GB2312"/>
                          <w:lang w:eastAsia="zh-CN"/>
                        </w:rPr>
                        <w:t>封面页、研究内容页、签章页</w:t>
                      </w:r>
                      <w:r>
                        <w:rPr>
                          <w:rFonts w:hint="eastAsia" w:ascii="仿宋_GB2312" w:hAnsi="仿宋_GB2312" w:eastAsia="仿宋_GB2312" w:cs="仿宋_GB2312"/>
                        </w:rPr>
                        <w:t>。</w:t>
                      </w:r>
                    </w:p>
                    <w:p>
                      <w:pPr>
                        <w:rPr>
                          <w:rFonts w:hint="eastAsia"/>
                        </w:rPr>
                      </w:pPr>
                    </w:p>
                    <w:p>
                      <w:pPr>
                        <w:rPr>
                          <w:rFonts w:hint="eastAsia"/>
                        </w:rPr>
                      </w:pPr>
                    </w:p>
                    <w:p>
                      <w:pPr>
                        <w:rPr>
                          <w:rFonts w:hint="eastAsia"/>
                        </w:rPr>
                      </w:pPr>
                    </w:p>
                    <w:p>
                      <w:pPr>
                        <w:rPr>
                          <w:rFonts w:hint="eastAsia"/>
                        </w:rPr>
                      </w:pPr>
                    </w:p>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rPr>
                        <w:t>提交电子扫描件或照片</w:t>
                      </w:r>
                      <w:r>
                        <w:rPr>
                          <w:rFonts w:hint="eastAsia" w:ascii="仿宋_GB2312" w:hAnsi="仿宋_GB2312" w:eastAsia="仿宋_GB2312" w:cs="仿宋_GB2312"/>
                          <w:lang w:eastAsia="zh-CN"/>
                        </w:rPr>
                        <w:t>，若无可不提供，</w:t>
                      </w:r>
                      <w:r>
                        <w:rPr>
                          <w:rFonts w:hint="eastAsia" w:ascii="仿宋_GB2312" w:hAnsi="仿宋_GB2312" w:eastAsia="仿宋_GB2312" w:cs="仿宋_GB2312"/>
                          <w:lang w:val="en-US" w:eastAsia="zh-CN"/>
                        </w:rPr>
                        <w:t>不够可加页</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numPr>
          <w:ilvl w:val="0"/>
          <w:numId w:val="0"/>
        </w:num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九</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户口本</w:t>
      </w:r>
      <w:r>
        <w:rPr>
          <w:rFonts w:hint="eastAsia" w:ascii="仿宋_GB2312" w:hAnsi="仿宋_GB2312" w:eastAsia="仿宋_GB2312" w:cs="仿宋_GB2312"/>
          <w:color w:val="auto"/>
          <w:sz w:val="28"/>
          <w:szCs w:val="28"/>
          <w:lang w:val="en-US" w:eastAsia="zh-CN"/>
        </w:rPr>
        <w:t>相关材料</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以下考生提供：</w:t>
                            </w:r>
                          </w:p>
                          <w:p>
                            <w:pPr>
                              <w:jc w:val="left"/>
                              <w:rPr>
                                <w:rFonts w:hint="eastAsia" w:ascii="仿宋_GB2312" w:hAnsi="仿宋_GB2312" w:eastAsia="仿宋_GB2312" w:cs="仿宋_GB2312"/>
                                <w:lang w:eastAsia="zh-CN"/>
                              </w:rPr>
                            </w:pPr>
                            <w:r>
                              <w:rPr>
                                <w:rFonts w:hint="eastAsia" w:ascii="仿宋_GB2312" w:hAnsi="仿宋_GB2312" w:eastAsia="仿宋_GB2312" w:cs="仿宋_GB2312"/>
                              </w:rPr>
                              <w:t>身份证信息</w:t>
                            </w:r>
                            <w:r>
                              <w:rPr>
                                <w:rFonts w:hint="eastAsia" w:ascii="仿宋_GB2312" w:hAnsi="仿宋_GB2312" w:eastAsia="仿宋_GB2312" w:cs="仿宋_GB2312"/>
                                <w:lang w:eastAsia="zh-CN"/>
                              </w:rPr>
                              <w:t>（姓名、身份证号）</w:t>
                            </w:r>
                            <w:r>
                              <w:rPr>
                                <w:rFonts w:hint="eastAsia" w:ascii="仿宋_GB2312" w:hAnsi="仿宋_GB2312" w:eastAsia="仿宋_GB2312" w:cs="仿宋_GB2312"/>
                              </w:rPr>
                              <w:t>有变更的考生</w:t>
                            </w:r>
                            <w:r>
                              <w:rPr>
                                <w:rFonts w:hint="eastAsia" w:ascii="仿宋_GB2312" w:hAnsi="仿宋_GB2312" w:eastAsia="仿宋_GB2312" w:cs="仿宋_GB2312"/>
                                <w:lang w:eastAsia="zh-CN"/>
                              </w:rPr>
                              <w:t>。</w:t>
                            </w: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提交一份户口本第一页和本人信息所在页扫描件或照片。</w:t>
                            </w:r>
                            <w:r>
                              <w:rPr>
                                <w:rFonts w:hint="eastAsia" w:ascii="仿宋_GB2312" w:hAnsi="仿宋_GB2312" w:eastAsia="仿宋_GB2312" w:cs="仿宋_GB2312"/>
                              </w:rPr>
                              <w:t>身份证信息有变更的考生</w:t>
                            </w:r>
                            <w:r>
                              <w:rPr>
                                <w:rFonts w:hint="eastAsia" w:ascii="仿宋_GB2312" w:hAnsi="仿宋_GB2312" w:eastAsia="仿宋_GB2312" w:cs="仿宋_GB2312"/>
                                <w:lang w:eastAsia="zh-CN"/>
                              </w:rPr>
                              <w:t>，还须提供户口所在地派出所出具的信息变更相关证明或有更改记录的户口本</w:t>
                            </w:r>
                            <w:r>
                              <w:rPr>
                                <w:rFonts w:hint="eastAsia" w:ascii="仿宋_GB2312" w:hAnsi="仿宋_GB2312" w:eastAsia="仿宋_GB2312" w:cs="仿宋_GB2312"/>
                                <w:lang w:val="en-US" w:eastAsia="zh-CN"/>
                              </w:rPr>
                              <w:t>相关页面。</w:t>
                            </w:r>
                            <w:r>
                              <w:rPr>
                                <w:rFonts w:hint="eastAsia" w:ascii="仿宋_GB2312" w:hAnsi="仿宋_GB2312" w:eastAsia="仿宋_GB2312" w:cs="仿宋_GB2312"/>
                              </w:rPr>
                              <w:t>提交电子扫描件或照片</w:t>
                            </w:r>
                            <w:r>
                              <w:rPr>
                                <w:rFonts w:hint="eastAsia" w:ascii="仿宋_GB2312" w:hAnsi="仿宋_GB2312" w:eastAsia="仿宋_GB2312" w:cs="仿宋_GB2312"/>
                                <w:lang w:eastAsia="zh-CN"/>
                              </w:rPr>
                              <w:t>。</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H1s&#10;oNYAAAAGAQAADwAAAAAAAAABACAAAAAiAAAAZHJzL2Rvd25yZXYueG1sUEsBAhQAFAAAAAgAh07i&#10;QKeMzDtdAgAAvAQAAA4AAAAAAAAAAQAgAAAAJQEAAGRycy9lMm9Eb2MueG1sUEsFBgAAAAAGAAYA&#10;WQEAAPQFAAAAAA==&#10;">
                <v:path/>
                <v:fill on="t" color2="#FFFFFF" focussize="0,0"/>
                <v:stroke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以下考生提供：</w:t>
                      </w:r>
                    </w:p>
                    <w:p>
                      <w:pPr>
                        <w:jc w:val="left"/>
                        <w:rPr>
                          <w:rFonts w:hint="eastAsia" w:ascii="仿宋_GB2312" w:hAnsi="仿宋_GB2312" w:eastAsia="仿宋_GB2312" w:cs="仿宋_GB2312"/>
                          <w:lang w:eastAsia="zh-CN"/>
                        </w:rPr>
                      </w:pPr>
                      <w:r>
                        <w:rPr>
                          <w:rFonts w:hint="eastAsia" w:ascii="仿宋_GB2312" w:hAnsi="仿宋_GB2312" w:eastAsia="仿宋_GB2312" w:cs="仿宋_GB2312"/>
                        </w:rPr>
                        <w:t>身份证信息</w:t>
                      </w:r>
                      <w:r>
                        <w:rPr>
                          <w:rFonts w:hint="eastAsia" w:ascii="仿宋_GB2312" w:hAnsi="仿宋_GB2312" w:eastAsia="仿宋_GB2312" w:cs="仿宋_GB2312"/>
                          <w:lang w:eastAsia="zh-CN"/>
                        </w:rPr>
                        <w:t>（姓名、身份证号）</w:t>
                      </w:r>
                      <w:r>
                        <w:rPr>
                          <w:rFonts w:hint="eastAsia" w:ascii="仿宋_GB2312" w:hAnsi="仿宋_GB2312" w:eastAsia="仿宋_GB2312" w:cs="仿宋_GB2312"/>
                        </w:rPr>
                        <w:t>有变更的考生</w:t>
                      </w:r>
                      <w:r>
                        <w:rPr>
                          <w:rFonts w:hint="eastAsia" w:ascii="仿宋_GB2312" w:hAnsi="仿宋_GB2312" w:eastAsia="仿宋_GB2312" w:cs="仿宋_GB2312"/>
                          <w:lang w:eastAsia="zh-CN"/>
                        </w:rPr>
                        <w:t>。</w:t>
                      </w: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提交一份户口本第一页和本人信息所在页扫描件或照片。</w:t>
                      </w:r>
                      <w:r>
                        <w:rPr>
                          <w:rFonts w:hint="eastAsia" w:ascii="仿宋_GB2312" w:hAnsi="仿宋_GB2312" w:eastAsia="仿宋_GB2312" w:cs="仿宋_GB2312"/>
                        </w:rPr>
                        <w:t>身份证信息有变更的考生</w:t>
                      </w:r>
                      <w:r>
                        <w:rPr>
                          <w:rFonts w:hint="eastAsia" w:ascii="仿宋_GB2312" w:hAnsi="仿宋_GB2312" w:eastAsia="仿宋_GB2312" w:cs="仿宋_GB2312"/>
                          <w:lang w:eastAsia="zh-CN"/>
                        </w:rPr>
                        <w:t>，还须提供户口所在地派出所出具的信息变更相关证明或有更改记录的户口本</w:t>
                      </w:r>
                      <w:r>
                        <w:rPr>
                          <w:rFonts w:hint="eastAsia" w:ascii="仿宋_GB2312" w:hAnsi="仿宋_GB2312" w:eastAsia="仿宋_GB2312" w:cs="仿宋_GB2312"/>
                          <w:lang w:val="en-US" w:eastAsia="zh-CN"/>
                        </w:rPr>
                        <w:t>相关页面。</w:t>
                      </w:r>
                      <w:r>
                        <w:rPr>
                          <w:rFonts w:hint="eastAsia" w:ascii="仿宋_GB2312" w:hAnsi="仿宋_GB2312" w:eastAsia="仿宋_GB2312" w:cs="仿宋_GB2312"/>
                        </w:rPr>
                        <w:t>提交电子扫描件或照片</w:t>
                      </w:r>
                      <w:r>
                        <w:rPr>
                          <w:rFonts w:hint="eastAsia" w:ascii="仿宋_GB2312" w:hAnsi="仿宋_GB2312" w:eastAsia="仿宋_GB2312" w:cs="仿宋_GB2312"/>
                          <w:lang w:eastAsia="zh-CN"/>
                        </w:rPr>
                        <w:t>。</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仿宋" w:cs="Times New Roman"/>
          <w:b/>
          <w:bCs/>
          <w:color w:val="000000"/>
          <w:kern w:val="0"/>
          <w:sz w:val="30"/>
          <w:szCs w:val="30"/>
          <w:lang w:val="en-US" w:eastAsia="zh-CN" w:bidi="ar"/>
        </w:rPr>
      </w:pPr>
      <w:r>
        <w:rPr>
          <w:rFonts w:hint="default" w:ascii="Times New Roman" w:hAnsi="Times New Roman" w:eastAsia="仿宋" w:cs="Times New Roman"/>
          <w:b/>
          <w:bCs/>
          <w:color w:val="000000"/>
          <w:kern w:val="0"/>
          <w:sz w:val="30"/>
          <w:szCs w:val="30"/>
          <w:lang w:val="en-US" w:eastAsia="zh-CN" w:bidi="ar"/>
        </w:rPr>
        <w:t>附件3：</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color w:val="000000"/>
          <w:kern w:val="0"/>
          <w:sz w:val="32"/>
          <w:szCs w:val="32"/>
          <w:lang w:val="en-US" w:eastAsia="zh-CN" w:bidi="ar"/>
        </w:rPr>
      </w:pPr>
      <w:bookmarkStart w:id="0" w:name="_Toc321049580"/>
      <w:r>
        <w:rPr>
          <w:rFonts w:hint="eastAsia" w:ascii="方正小标宋_GBK" w:hAnsi="方正小标宋_GBK" w:eastAsia="方正小标宋_GBK" w:cs="方正小标宋_GBK"/>
          <w:color w:val="000000"/>
          <w:kern w:val="0"/>
          <w:sz w:val="32"/>
          <w:szCs w:val="32"/>
          <w:lang w:val="en-US" w:eastAsia="zh-CN" w:bidi="ar"/>
        </w:rPr>
        <w:t>云南财经大学2024年硕士研究生诚信复试承诺书</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本人是参加</w:t>
      </w:r>
      <w:r>
        <w:rPr>
          <w:rFonts w:hint="eastAsia" w:ascii="Times New Roman" w:hAnsi="Times New Roman" w:eastAsia="仿宋_GB2312" w:cs="Times New Roman"/>
          <w:sz w:val="24"/>
          <w:szCs w:val="24"/>
          <w:lang w:eastAsia="zh-CN"/>
        </w:rPr>
        <w:t>202</w:t>
      </w:r>
      <w:r>
        <w:rPr>
          <w:rFonts w:hint="eastAsia"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rPr>
        <w:t>年全国硕士研究生招生考试的</w:t>
      </w:r>
      <w:r>
        <w:rPr>
          <w:rFonts w:hint="default" w:ascii="Times New Roman" w:hAnsi="Times New Roman" w:eastAsia="仿宋_GB2312" w:cs="Times New Roman"/>
          <w:sz w:val="24"/>
          <w:szCs w:val="24"/>
          <w:lang w:val="en-US" w:eastAsia="zh-CN"/>
        </w:rPr>
        <w:t>考</w:t>
      </w:r>
      <w:r>
        <w:rPr>
          <w:rFonts w:hint="default" w:ascii="Times New Roman" w:hAnsi="Times New Roman" w:eastAsia="仿宋_GB2312" w:cs="Times New Roman"/>
          <w:sz w:val="24"/>
          <w:szCs w:val="24"/>
        </w:rPr>
        <w:t>生。本人已认真阅读《</w:t>
      </w:r>
      <w:r>
        <w:rPr>
          <w:rFonts w:hint="eastAsia" w:ascii="Times New Roman" w:hAnsi="Times New Roman" w:eastAsia="仿宋_GB2312" w:cs="Times New Roman"/>
          <w:sz w:val="24"/>
          <w:szCs w:val="24"/>
          <w:lang w:eastAsia="zh-CN"/>
        </w:rPr>
        <w:t>202</w:t>
      </w:r>
      <w:r>
        <w:rPr>
          <w:rFonts w:hint="eastAsia"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rPr>
        <w:t>年全国硕士研究生招生工作管理规定》《国家教育考试违规处理办法》以及省级教育招生考试机构和</w:t>
      </w:r>
      <w:r>
        <w:rPr>
          <w:rFonts w:hint="default" w:ascii="Times New Roman" w:hAnsi="Times New Roman" w:eastAsia="仿宋_GB2312" w:cs="Times New Roman"/>
          <w:sz w:val="24"/>
          <w:szCs w:val="24"/>
          <w:lang w:val="en-US" w:eastAsia="zh-CN"/>
        </w:rPr>
        <w:t>云南财经</w:t>
      </w:r>
      <w:r>
        <w:rPr>
          <w:rFonts w:hint="default" w:ascii="Times New Roman" w:hAnsi="Times New Roman" w:eastAsia="仿宋_GB2312" w:cs="Times New Roman"/>
          <w:sz w:val="24"/>
          <w:szCs w:val="24"/>
        </w:rPr>
        <w:t>大学发布的《云南财经大学</w:t>
      </w:r>
      <w:r>
        <w:rPr>
          <w:rFonts w:hint="eastAsia" w:ascii="Times New Roman" w:hAnsi="Times New Roman" w:eastAsia="仿宋_GB2312" w:cs="Times New Roman"/>
          <w:sz w:val="24"/>
          <w:szCs w:val="24"/>
          <w:lang w:eastAsia="zh-CN"/>
        </w:rPr>
        <w:t>202</w:t>
      </w:r>
      <w:r>
        <w:rPr>
          <w:rFonts w:hint="eastAsia"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rPr>
        <w:t>年研究生招生网络远程复试考场规则》等研究生复试相关规定</w:t>
      </w:r>
      <w:r>
        <w:rPr>
          <w:rFonts w:hint="default" w:ascii="Times New Roman" w:hAnsi="Times New Roman" w:eastAsia="仿宋_GB2312" w:cs="Times New Roman"/>
          <w:sz w:val="24"/>
          <w:szCs w:val="24"/>
          <w:lang w:eastAsia="zh-CN"/>
        </w:rPr>
        <w:t>和</w:t>
      </w:r>
      <w:r>
        <w:rPr>
          <w:rFonts w:hint="default" w:ascii="Times New Roman" w:hAnsi="Times New Roman" w:eastAsia="仿宋_GB2312" w:cs="Times New Roman"/>
          <w:sz w:val="24"/>
          <w:szCs w:val="24"/>
        </w:rPr>
        <w:t>招考信息。我已清楚了解，《中华人民共和国刑法》第二百八十四条之一规定</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在法律规定的国家考试中</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组织作弊的行为</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为他人实施组织作弊提供作弊器材或者其他帮助的行为</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为实施考试作弊行为，向他人非法出售或者提供考试的试题、答案的行为</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代替他人或者让他人代替自己参加考试的行为都将触犯刑法。</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《国家教育考试违规处理办法》第十六条第二款规定</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盗窃、损毁、传播在保密期限内的国家教育考试试题、答案及评分参考考生答卷、考试成绩的，由有关部门依法追究有关人员的责任</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构成犯罪的，由司法机关依法追究刑事责任。</w:t>
      </w:r>
      <w:r>
        <w:rPr>
          <w:rFonts w:hint="default" w:ascii="Times New Roman" w:hAnsi="Times New Roman" w:eastAsia="仿宋_GB2312" w:cs="Times New Roman"/>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本人了解并理解</w:t>
      </w:r>
      <w:r>
        <w:rPr>
          <w:rFonts w:hint="default" w:ascii="Times New Roman" w:hAnsi="Times New Roman" w:eastAsia="仿宋_GB2312" w:cs="Times New Roman"/>
          <w:sz w:val="24"/>
          <w:szCs w:val="24"/>
          <w:lang w:val="en-US" w:eastAsia="zh-CN"/>
        </w:rPr>
        <w:t>云南财经大学</w:t>
      </w:r>
      <w:r>
        <w:rPr>
          <w:rFonts w:hint="eastAsia" w:ascii="Times New Roman" w:hAnsi="Times New Roman" w:eastAsia="仿宋_GB2312" w:cs="Times New Roman"/>
          <w:sz w:val="24"/>
          <w:szCs w:val="24"/>
          <w:lang w:eastAsia="zh-CN"/>
        </w:rPr>
        <w:t>202</w:t>
      </w:r>
      <w:r>
        <w:rPr>
          <w:rFonts w:hint="eastAsia"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rPr>
        <w:t>年</w:t>
      </w:r>
      <w:r>
        <w:rPr>
          <w:rFonts w:hint="default" w:ascii="Times New Roman" w:hAnsi="Times New Roman" w:eastAsia="仿宋_GB2312" w:cs="Times New Roman"/>
          <w:sz w:val="24"/>
          <w:szCs w:val="24"/>
          <w:lang w:eastAsia="zh-CN"/>
        </w:rPr>
        <w:t>关于硕士</w:t>
      </w:r>
      <w:r>
        <w:rPr>
          <w:rFonts w:hint="default" w:ascii="Times New Roman" w:hAnsi="Times New Roman" w:eastAsia="仿宋_GB2312" w:cs="Times New Roman"/>
          <w:sz w:val="24"/>
          <w:szCs w:val="24"/>
        </w:rPr>
        <w:t>研究生复试的相关规定，并郑重作出如下承诺:</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保证在报名及初、复试过程中，严格按照报考条件及相关政策要求选择填报志愿，如实、准确提交报考信息和各项身份认证、资格审核材料。如提供任何虚假、错误信息，本人自愿承担由此造成的一切后果。</w:t>
      </w:r>
    </w:p>
    <w:p>
      <w:pPr>
        <w:keepNext w:val="0"/>
        <w:keepLines w:val="0"/>
        <w:pageBreakBefore w:val="0"/>
        <w:numPr>
          <w:ilvl w:val="0"/>
          <w:numId w:val="2"/>
        </w:numPr>
        <w:kinsoku/>
        <w:wordWrap/>
        <w:overflowPunct/>
        <w:topLinePunct w:val="0"/>
        <w:autoSpaceDE/>
        <w:autoSpaceDN/>
        <w:bidi w:val="0"/>
        <w:adjustRightInd/>
        <w:snapToGrid/>
        <w:spacing w:line="400" w:lineRule="exact"/>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自觉服从</w:t>
      </w:r>
      <w:r>
        <w:rPr>
          <w:rFonts w:hint="default" w:ascii="Times New Roman" w:hAnsi="Times New Roman" w:eastAsia="仿宋_GB2312" w:cs="Times New Roman"/>
          <w:sz w:val="24"/>
          <w:szCs w:val="24"/>
          <w:lang w:val="en-US" w:eastAsia="zh-CN"/>
        </w:rPr>
        <w:t>云南财经大学</w:t>
      </w:r>
      <w:r>
        <w:rPr>
          <w:rFonts w:hint="default" w:ascii="Times New Roman" w:hAnsi="Times New Roman" w:eastAsia="仿宋_GB2312" w:cs="Times New Roman"/>
          <w:sz w:val="24"/>
          <w:szCs w:val="24"/>
        </w:rPr>
        <w:t>学校、复试学院</w:t>
      </w:r>
      <w:r>
        <w:rPr>
          <w:rFonts w:hint="default" w:ascii="Times New Roman" w:hAnsi="Times New Roman" w:eastAsia="仿宋_GB2312" w:cs="Times New Roman"/>
          <w:sz w:val="24"/>
          <w:szCs w:val="24"/>
          <w:lang w:eastAsia="zh-CN"/>
        </w:rPr>
        <w:t>（中心、所）</w:t>
      </w:r>
      <w:r>
        <w:rPr>
          <w:rFonts w:hint="default" w:ascii="Times New Roman" w:hAnsi="Times New Roman" w:eastAsia="仿宋_GB2312" w:cs="Times New Roman"/>
          <w:sz w:val="24"/>
          <w:szCs w:val="24"/>
        </w:rPr>
        <w:t>的统一安排，接受校方的管理、监督和检查。</w:t>
      </w:r>
    </w:p>
    <w:p>
      <w:pPr>
        <w:keepNext w:val="0"/>
        <w:keepLines w:val="0"/>
        <w:pageBreakBefore w:val="0"/>
        <w:numPr>
          <w:ilvl w:val="0"/>
          <w:numId w:val="2"/>
        </w:numPr>
        <w:kinsoku/>
        <w:wordWrap/>
        <w:overflowPunct/>
        <w:topLinePunct w:val="0"/>
        <w:autoSpaceDE/>
        <w:autoSpaceDN/>
        <w:bidi w:val="0"/>
        <w:adjustRightInd/>
        <w:snapToGrid/>
        <w:spacing w:line="400" w:lineRule="exact"/>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自觉遵守相关法律和考试纪律、复试规则，诚信复试，不违纪、作弊。</w:t>
      </w:r>
    </w:p>
    <w:p>
      <w:pPr>
        <w:keepNext w:val="0"/>
        <w:keepLines w:val="0"/>
        <w:pageBreakBefore w:val="0"/>
        <w:numPr>
          <w:ilvl w:val="0"/>
          <w:numId w:val="2"/>
        </w:numPr>
        <w:kinsoku/>
        <w:wordWrap/>
        <w:overflowPunct/>
        <w:topLinePunct w:val="0"/>
        <w:autoSpaceDE/>
        <w:autoSpaceDN/>
        <w:bidi w:val="0"/>
        <w:adjustRightInd/>
        <w:snapToGrid/>
        <w:spacing w:line="400" w:lineRule="exact"/>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自觉履行保密义务，</w:t>
      </w:r>
      <w:r>
        <w:rPr>
          <w:rFonts w:hint="eastAsia" w:ascii="Times New Roman" w:hAnsi="Times New Roman" w:eastAsia="仿宋_GB2312" w:cs="Times New Roman"/>
          <w:sz w:val="24"/>
          <w:szCs w:val="24"/>
          <w:lang w:val="en-US" w:eastAsia="zh-CN"/>
        </w:rPr>
        <w:t>保证</w:t>
      </w:r>
      <w:r>
        <w:rPr>
          <w:rFonts w:hint="default" w:ascii="Times New Roman" w:hAnsi="Times New Roman" w:eastAsia="仿宋_GB2312" w:cs="Times New Roman"/>
          <w:sz w:val="24"/>
          <w:szCs w:val="24"/>
        </w:rPr>
        <w:t>复试</w:t>
      </w:r>
      <w:r>
        <w:rPr>
          <w:rFonts w:hint="eastAsia" w:ascii="Times New Roman" w:hAnsi="Times New Roman" w:eastAsia="仿宋_GB2312" w:cs="Times New Roman"/>
          <w:sz w:val="24"/>
          <w:szCs w:val="24"/>
          <w:lang w:val="en-US" w:eastAsia="zh-CN"/>
        </w:rPr>
        <w:t>过程</w:t>
      </w:r>
      <w:r>
        <w:rPr>
          <w:rFonts w:hint="default" w:ascii="Times New Roman" w:hAnsi="Times New Roman" w:eastAsia="仿宋_GB2312" w:cs="Times New Roman"/>
          <w:sz w:val="24"/>
          <w:szCs w:val="24"/>
        </w:rPr>
        <w:t>不录音录像、</w:t>
      </w:r>
      <w:r>
        <w:rPr>
          <w:rFonts w:hint="eastAsia" w:ascii="Times New Roman" w:hAnsi="Times New Roman" w:eastAsia="仿宋_GB2312" w:cs="Times New Roman"/>
          <w:sz w:val="24"/>
          <w:szCs w:val="24"/>
          <w:lang w:val="en-US" w:eastAsia="zh-CN"/>
        </w:rPr>
        <w:t>不</w:t>
      </w:r>
      <w:r>
        <w:rPr>
          <w:rFonts w:hint="default" w:ascii="Times New Roman" w:hAnsi="Times New Roman" w:eastAsia="仿宋_GB2312" w:cs="Times New Roman"/>
          <w:sz w:val="24"/>
          <w:szCs w:val="24"/>
        </w:rPr>
        <w:t>直播、</w:t>
      </w:r>
      <w:r>
        <w:rPr>
          <w:rFonts w:hint="eastAsia" w:ascii="Times New Roman" w:hAnsi="Times New Roman" w:eastAsia="仿宋_GB2312" w:cs="Times New Roman"/>
          <w:sz w:val="24"/>
          <w:szCs w:val="24"/>
          <w:lang w:val="en-US" w:eastAsia="zh-CN"/>
        </w:rPr>
        <w:t>不</w:t>
      </w:r>
      <w:r>
        <w:rPr>
          <w:rFonts w:hint="default" w:ascii="Times New Roman" w:hAnsi="Times New Roman" w:eastAsia="仿宋_GB2312" w:cs="Times New Roman"/>
          <w:sz w:val="24"/>
          <w:szCs w:val="24"/>
        </w:rPr>
        <w:t>录屏、</w:t>
      </w:r>
      <w:r>
        <w:rPr>
          <w:rFonts w:hint="eastAsia" w:ascii="Times New Roman" w:hAnsi="Times New Roman" w:eastAsia="仿宋_GB2312" w:cs="Times New Roman"/>
          <w:sz w:val="24"/>
          <w:szCs w:val="24"/>
          <w:lang w:val="en-US" w:eastAsia="zh-CN"/>
        </w:rPr>
        <w:t>不</w:t>
      </w:r>
      <w:r>
        <w:rPr>
          <w:rFonts w:hint="default" w:ascii="Times New Roman" w:hAnsi="Times New Roman" w:eastAsia="仿宋_GB2312" w:cs="Times New Roman"/>
          <w:sz w:val="24"/>
          <w:szCs w:val="24"/>
        </w:rPr>
        <w:t>投屏，不保存和传播复试有关内容，不以任何形式对外发布复试相关内容和信息。</w:t>
      </w:r>
    </w:p>
    <w:p>
      <w:pPr>
        <w:keepNext w:val="0"/>
        <w:keepLines w:val="0"/>
        <w:pageBreakBefore w:val="0"/>
        <w:numPr>
          <w:ilvl w:val="0"/>
          <w:numId w:val="2"/>
        </w:numPr>
        <w:kinsoku/>
        <w:wordWrap/>
        <w:overflowPunct/>
        <w:topLinePunct w:val="0"/>
        <w:autoSpaceDE/>
        <w:autoSpaceDN/>
        <w:bidi w:val="0"/>
        <w:adjustRightInd/>
        <w:snapToGrid/>
        <w:spacing w:line="400" w:lineRule="exact"/>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保证本次复试过程中不传谣、不造谣、不信谣。</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若本人违背上述各项承诺，本人自愿承担由此造成的</w:t>
      </w:r>
      <w:r>
        <w:rPr>
          <w:rFonts w:hint="default" w:ascii="Times New Roman" w:hAnsi="Times New Roman" w:eastAsia="仿宋_GB2312" w:cs="Times New Roman"/>
          <w:sz w:val="24"/>
          <w:szCs w:val="24"/>
          <w:lang w:val="en-US" w:eastAsia="zh-CN"/>
        </w:rPr>
        <w:t>一</w:t>
      </w:r>
      <w:r>
        <w:rPr>
          <w:rFonts w:hint="default" w:ascii="Times New Roman" w:hAnsi="Times New Roman" w:eastAsia="仿宋_GB2312" w:cs="Times New Roman"/>
          <w:sz w:val="24"/>
          <w:szCs w:val="24"/>
        </w:rPr>
        <w:t>切后果，自愿承担相应的法律责任</w:t>
      </w:r>
      <w:r>
        <w:rPr>
          <w:rFonts w:hint="default" w:ascii="Times New Roman" w:hAnsi="Times New Roman" w:eastAsia="仿宋_GB2312" w:cs="Times New Roman"/>
          <w:sz w:val="24"/>
          <w:szCs w:val="24"/>
          <w:lang w:eastAsia="zh-CN"/>
        </w:rPr>
        <w:t>，同时</w:t>
      </w:r>
      <w:r>
        <w:rPr>
          <w:rFonts w:hint="default" w:ascii="Times New Roman" w:hAnsi="Times New Roman" w:eastAsia="仿宋_GB2312" w:cs="Times New Roman"/>
          <w:sz w:val="24"/>
          <w:szCs w:val="24"/>
        </w:rPr>
        <w:t>接受取消考试资格、取消成绩、取消录取资格</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记入国家教育考试诚信档案数据库等处理决定。</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特此承诺。</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p>
    <w:p>
      <w:pPr>
        <w:keepNext w:val="0"/>
        <w:keepLines w:val="0"/>
        <w:pageBreakBefore w:val="0"/>
        <w:kinsoku/>
        <w:wordWrap/>
        <w:overflowPunct/>
        <w:topLinePunct w:val="0"/>
        <w:autoSpaceDE/>
        <w:autoSpaceDN/>
        <w:bidi w:val="0"/>
        <w:adjustRightInd/>
        <w:snapToGrid/>
        <w:spacing w:line="400" w:lineRule="exact"/>
        <w:ind w:right="640" w:firstLine="2160" w:firstLineChars="9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身份证号码：</w:t>
      </w:r>
      <w:r>
        <w:rPr>
          <w:rFonts w:hint="default" w:ascii="Times New Roman" w:hAnsi="Times New Roman" w:eastAsia="仿宋_GB2312" w:cs="Times New Roman"/>
          <w:color w:val="000000"/>
          <w:sz w:val="24"/>
          <w:szCs w:val="24"/>
          <w:u w:val="single"/>
        </w:rPr>
        <w:t xml:space="preserve">      </w:t>
      </w:r>
      <w:r>
        <w:rPr>
          <w:rFonts w:hint="default" w:ascii="Times New Roman" w:hAnsi="Times New Roman" w:eastAsia="仿宋_GB2312" w:cs="Times New Roman"/>
          <w:color w:val="000000"/>
          <w:sz w:val="24"/>
          <w:szCs w:val="24"/>
          <w:u w:val="single"/>
          <w:lang w:val="en-US" w:eastAsia="zh-CN"/>
        </w:rPr>
        <w:t xml:space="preserve">  </w:t>
      </w:r>
      <w:r>
        <w:rPr>
          <w:rFonts w:hint="default" w:ascii="Times New Roman" w:hAnsi="Times New Roman" w:eastAsia="仿宋_GB2312" w:cs="Times New Roman"/>
          <w:color w:val="000000"/>
          <w:sz w:val="24"/>
          <w:szCs w:val="24"/>
          <w:u w:val="single"/>
        </w:rPr>
        <w:t xml:space="preserve">             </w:t>
      </w:r>
    </w:p>
    <w:p>
      <w:pPr>
        <w:keepNext w:val="0"/>
        <w:keepLines w:val="0"/>
        <w:pageBreakBefore w:val="0"/>
        <w:kinsoku/>
        <w:wordWrap/>
        <w:overflowPunct/>
        <w:topLinePunct w:val="0"/>
        <w:autoSpaceDE/>
        <w:autoSpaceDN/>
        <w:bidi w:val="0"/>
        <w:adjustRightInd/>
        <w:snapToGrid/>
        <w:spacing w:line="400" w:lineRule="exact"/>
        <w:ind w:right="640" w:firstLine="3600" w:firstLineChars="1500"/>
        <w:textAlignment w:val="auto"/>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rPr>
        <w:t>考生</w:t>
      </w:r>
      <w:r>
        <w:rPr>
          <w:rFonts w:hint="eastAsia" w:ascii="Times New Roman" w:hAnsi="Times New Roman" w:eastAsia="仿宋_GB2312" w:cs="Times New Roman"/>
          <w:color w:val="000000"/>
          <w:sz w:val="24"/>
          <w:szCs w:val="24"/>
          <w:lang w:eastAsia="zh-CN"/>
        </w:rPr>
        <w:t>本人</w:t>
      </w:r>
      <w:r>
        <w:rPr>
          <w:rFonts w:hint="default" w:ascii="Times New Roman" w:hAnsi="Times New Roman" w:eastAsia="仿宋_GB2312" w:cs="Times New Roman"/>
          <w:color w:val="000000"/>
          <w:sz w:val="24"/>
          <w:szCs w:val="24"/>
        </w:rPr>
        <w:t>签名：</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u w:val="single"/>
        </w:rPr>
        <w:t xml:space="preserve">       </w:t>
      </w:r>
      <w:r>
        <w:rPr>
          <w:rFonts w:hint="eastAsia" w:ascii="Times New Roman" w:hAnsi="Times New Roman" w:eastAsia="仿宋_GB2312" w:cs="Times New Roman"/>
          <w:color w:val="000000"/>
          <w:sz w:val="24"/>
          <w:szCs w:val="24"/>
          <w:u w:val="single"/>
          <w:lang w:val="en-US" w:eastAsia="zh-CN"/>
        </w:rPr>
        <w:t xml:space="preserve">     </w:t>
      </w:r>
      <w:r>
        <w:rPr>
          <w:rFonts w:hint="default" w:ascii="Times New Roman" w:hAnsi="Times New Roman" w:eastAsia="仿宋_GB2312" w:cs="Times New Roman"/>
          <w:color w:val="000000"/>
          <w:sz w:val="24"/>
          <w:szCs w:val="24"/>
          <w:u w:val="single"/>
          <w:lang w:val="en-US" w:eastAsia="zh-CN"/>
        </w:rPr>
        <w:t xml:space="preserve">  </w:t>
      </w:r>
      <w:r>
        <w:rPr>
          <w:rFonts w:hint="eastAsia" w:ascii="Times New Roman" w:hAnsi="Times New Roman" w:eastAsia="仿宋_GB2312" w:cs="Times New Roman"/>
          <w:color w:val="000000"/>
          <w:sz w:val="24"/>
          <w:szCs w:val="24"/>
          <w:u w:val="singl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640" w:firstLine="3600" w:firstLineChars="15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联系电话：</w:t>
      </w:r>
      <w:r>
        <w:rPr>
          <w:rFonts w:hint="default" w:ascii="Times New Roman" w:hAnsi="Times New Roman" w:eastAsia="仿宋_GB2312" w:cs="Times New Roman"/>
          <w:color w:val="000000"/>
          <w:sz w:val="24"/>
          <w:szCs w:val="24"/>
          <w:u w:val="single"/>
        </w:rPr>
        <w:t xml:space="preserve">         </w:t>
      </w:r>
      <w:r>
        <w:rPr>
          <w:rFonts w:hint="default" w:ascii="Times New Roman" w:hAnsi="Times New Roman" w:eastAsia="仿宋_GB2312" w:cs="Times New Roman"/>
          <w:color w:val="000000"/>
          <w:sz w:val="24"/>
          <w:szCs w:val="24"/>
          <w:u w:val="single"/>
          <w:lang w:val="en-US" w:eastAsia="zh-CN"/>
        </w:rPr>
        <w:t xml:space="preserve"> </w:t>
      </w:r>
      <w:r>
        <w:rPr>
          <w:rFonts w:hint="default" w:ascii="Times New Roman" w:hAnsi="Times New Roman" w:eastAsia="仿宋_GB2312" w:cs="Times New Roman"/>
          <w:color w:val="000000"/>
          <w:sz w:val="24"/>
          <w:szCs w:val="24"/>
          <w:u w:val="single"/>
        </w:rPr>
        <w:t xml:space="preserve">             </w:t>
      </w:r>
    </w:p>
    <w:p>
      <w:pPr>
        <w:keepNext w:val="0"/>
        <w:keepLines w:val="0"/>
        <w:pageBreakBefore w:val="0"/>
        <w:kinsoku/>
        <w:wordWrap/>
        <w:overflowPunct/>
        <w:topLinePunct w:val="0"/>
        <w:autoSpaceDE/>
        <w:autoSpaceDN/>
        <w:bidi w:val="0"/>
        <w:adjustRightInd/>
        <w:snapToGrid/>
        <w:spacing w:line="400" w:lineRule="exact"/>
        <w:ind w:right="640" w:firstLine="3600" w:firstLineChars="1500"/>
        <w:textAlignment w:val="auto"/>
        <w:rPr>
          <w:rFonts w:hint="default" w:ascii="Times New Roman" w:hAnsi="Times New Roman" w:eastAsia="仿宋_GB2312" w:cs="Times New Roman"/>
          <w:color w:val="000000"/>
          <w:sz w:val="24"/>
          <w:szCs w:val="24"/>
          <w:u w:val="single"/>
        </w:rPr>
      </w:pPr>
      <w:r>
        <w:rPr>
          <w:rFonts w:hint="default" w:ascii="Times New Roman" w:hAnsi="Times New Roman" w:eastAsia="仿宋_GB2312" w:cs="Times New Roman"/>
          <w:color w:val="000000"/>
          <w:sz w:val="24"/>
          <w:szCs w:val="24"/>
        </w:rPr>
        <w:t>日   期：</w:t>
      </w:r>
      <w:r>
        <w:rPr>
          <w:rFonts w:hint="default" w:ascii="Times New Roman" w:hAnsi="Times New Roman" w:eastAsia="仿宋_GB2312" w:cs="Times New Roman"/>
          <w:color w:val="000000"/>
          <w:sz w:val="24"/>
          <w:szCs w:val="24"/>
          <w:u w:val="single"/>
        </w:rPr>
        <w:t xml:space="preserve">         </w:t>
      </w:r>
      <w:r>
        <w:rPr>
          <w:rFonts w:hint="default" w:ascii="Times New Roman" w:hAnsi="Times New Roman" w:eastAsia="仿宋_GB2312" w:cs="Times New Roman"/>
          <w:color w:val="000000"/>
          <w:sz w:val="24"/>
          <w:szCs w:val="24"/>
          <w:u w:val="single"/>
          <w:lang w:val="en-US" w:eastAsia="zh-CN"/>
        </w:rPr>
        <w:t xml:space="preserve">  </w:t>
      </w:r>
      <w:r>
        <w:rPr>
          <w:rFonts w:hint="default" w:ascii="Times New Roman" w:hAnsi="Times New Roman" w:eastAsia="仿宋_GB2312" w:cs="Times New Roman"/>
          <w:color w:val="000000"/>
          <w:sz w:val="24"/>
          <w:szCs w:val="24"/>
          <w:u w:val="single"/>
        </w:rPr>
        <w:t xml:space="preserve">    </w:t>
      </w:r>
      <w:r>
        <w:rPr>
          <w:rFonts w:hint="default" w:ascii="Times New Roman" w:hAnsi="Times New Roman" w:eastAsia="仿宋_GB2312" w:cs="Times New Roman"/>
          <w:color w:val="000000"/>
          <w:sz w:val="24"/>
          <w:szCs w:val="24"/>
          <w:u w:val="single"/>
          <w:lang w:val="en-US" w:eastAsia="zh-CN"/>
        </w:rPr>
        <w:t xml:space="preserve"> </w:t>
      </w:r>
      <w:r>
        <w:rPr>
          <w:rFonts w:hint="default" w:ascii="Times New Roman" w:hAnsi="Times New Roman" w:eastAsia="仿宋_GB2312" w:cs="Times New Roman"/>
          <w:color w:val="000000"/>
          <w:sz w:val="24"/>
          <w:szCs w:val="24"/>
          <w:u w:val="single"/>
        </w:rPr>
        <w:t xml:space="preserve">        </w:t>
      </w:r>
    </w:p>
    <w:p>
      <w:pPr>
        <w:spacing w:line="560" w:lineRule="exact"/>
        <w:ind w:right="640"/>
        <w:rPr>
          <w:rFonts w:hint="default" w:ascii="Times New Roman" w:hAnsi="Times New Roman" w:eastAsia="仿宋_GB2312" w:cs="Times New Roman"/>
          <w:color w:val="000000"/>
          <w:sz w:val="24"/>
          <w:szCs w:val="24"/>
          <w:u w:val="single"/>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黑体" w:cs="Times New Roman"/>
          <w:b/>
          <w:color w:val="auto"/>
          <w:sz w:val="32"/>
        </w:rPr>
      </w:pPr>
      <w:bookmarkStart w:id="1" w:name="_Toc267228392"/>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4</w:t>
      </w:r>
      <w:r>
        <w:rPr>
          <w:rFonts w:hint="default" w:ascii="Times New Roman" w:hAnsi="Times New Roman" w:eastAsia="仿宋" w:cs="Times New Roman"/>
          <w:b/>
          <w:bCs/>
          <w:color w:val="000000"/>
          <w:kern w:val="0"/>
          <w:sz w:val="30"/>
          <w:szCs w:val="30"/>
          <w:lang w:val="en-US" w:eastAsia="zh-CN" w:bidi="ar"/>
        </w:rPr>
        <w:t>：</w:t>
      </w:r>
    </w:p>
    <w:p>
      <w:pPr>
        <w:jc w:val="center"/>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t>云南财经大学招收研究生思想政治情况调查表</w:t>
      </w:r>
    </w:p>
    <w:p>
      <w:pPr>
        <w:jc w:val="center"/>
        <w:rPr>
          <w:rStyle w:val="8"/>
          <w:rFonts w:hint="default" w:ascii="Times New Roman" w:hAnsi="Times New Roman" w:cs="Times New Roman"/>
          <w:bCs/>
          <w:color w:val="auto"/>
        </w:rPr>
      </w:pPr>
      <w:r>
        <w:rPr>
          <w:rFonts w:hint="default" w:ascii="Times New Roman" w:hAnsi="Times New Roman" w:cs="Times New Roman"/>
          <w:color w:val="auto"/>
          <w:sz w:val="24"/>
        </w:rPr>
        <w:t>(由考生所在单位组织、人事部门或户口街道居民委员会填写)</w:t>
      </w:r>
    </w:p>
    <w:p>
      <w:pPr>
        <w:jc w:val="center"/>
        <w:rPr>
          <w:rFonts w:hint="default" w:ascii="Times New Roman" w:hAnsi="Times New Roman" w:cs="Times New Roman"/>
          <w:color w:val="auto"/>
          <w:sz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080"/>
        <w:gridCol w:w="900"/>
        <w:gridCol w:w="720"/>
        <w:gridCol w:w="1260"/>
        <w:gridCol w:w="900"/>
        <w:gridCol w:w="1228"/>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36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姓    名</w:t>
            </w:r>
          </w:p>
        </w:tc>
        <w:tc>
          <w:tcPr>
            <w:tcW w:w="1080" w:type="dxa"/>
            <w:noWrap w:val="0"/>
            <w:vAlign w:val="center"/>
          </w:tcPr>
          <w:p>
            <w:pPr>
              <w:jc w:val="center"/>
              <w:rPr>
                <w:rFonts w:hint="default" w:ascii="Times New Roman" w:hAnsi="Times New Roman" w:cs="Times New Roman"/>
                <w:color w:val="auto"/>
                <w:sz w:val="24"/>
              </w:rPr>
            </w:pPr>
          </w:p>
        </w:tc>
        <w:tc>
          <w:tcPr>
            <w:tcW w:w="90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性 别</w:t>
            </w:r>
          </w:p>
        </w:tc>
        <w:tc>
          <w:tcPr>
            <w:tcW w:w="720" w:type="dxa"/>
            <w:noWrap w:val="0"/>
            <w:vAlign w:val="center"/>
          </w:tcPr>
          <w:p>
            <w:pPr>
              <w:jc w:val="center"/>
              <w:rPr>
                <w:rFonts w:hint="default" w:ascii="Times New Roman" w:hAnsi="Times New Roman" w:cs="Times New Roman"/>
                <w:color w:val="auto"/>
                <w:sz w:val="24"/>
              </w:rPr>
            </w:pPr>
          </w:p>
        </w:tc>
        <w:tc>
          <w:tcPr>
            <w:tcW w:w="126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出生年月</w:t>
            </w:r>
          </w:p>
        </w:tc>
        <w:tc>
          <w:tcPr>
            <w:tcW w:w="900" w:type="dxa"/>
            <w:noWrap w:val="0"/>
            <w:vAlign w:val="center"/>
          </w:tcPr>
          <w:p>
            <w:pPr>
              <w:jc w:val="center"/>
              <w:rPr>
                <w:rFonts w:hint="default" w:ascii="Times New Roman" w:hAnsi="Times New Roman" w:cs="Times New Roman"/>
                <w:color w:val="auto"/>
                <w:sz w:val="24"/>
              </w:rPr>
            </w:pPr>
          </w:p>
        </w:tc>
        <w:tc>
          <w:tcPr>
            <w:tcW w:w="122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政治面貌</w:t>
            </w:r>
          </w:p>
        </w:tc>
        <w:tc>
          <w:tcPr>
            <w:tcW w:w="1066" w:type="dxa"/>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36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报考专业</w:t>
            </w:r>
          </w:p>
        </w:tc>
        <w:tc>
          <w:tcPr>
            <w:tcW w:w="1080" w:type="dxa"/>
            <w:noWrap w:val="0"/>
            <w:vAlign w:val="center"/>
          </w:tcPr>
          <w:p>
            <w:pPr>
              <w:jc w:val="center"/>
              <w:rPr>
                <w:rFonts w:hint="default" w:ascii="Times New Roman" w:hAnsi="Times New Roman" w:cs="Times New Roman"/>
                <w:color w:val="auto"/>
                <w:sz w:val="24"/>
              </w:rPr>
            </w:pPr>
          </w:p>
        </w:tc>
        <w:tc>
          <w:tcPr>
            <w:tcW w:w="90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民 族</w:t>
            </w:r>
          </w:p>
        </w:tc>
        <w:tc>
          <w:tcPr>
            <w:tcW w:w="720" w:type="dxa"/>
            <w:noWrap w:val="0"/>
            <w:vAlign w:val="center"/>
          </w:tcPr>
          <w:p>
            <w:pPr>
              <w:jc w:val="center"/>
              <w:rPr>
                <w:rFonts w:hint="default" w:ascii="Times New Roman" w:hAnsi="Times New Roman" w:cs="Times New Roman"/>
                <w:color w:val="auto"/>
                <w:sz w:val="24"/>
              </w:rPr>
            </w:pPr>
          </w:p>
        </w:tc>
        <w:tc>
          <w:tcPr>
            <w:tcW w:w="1260" w:type="dxa"/>
            <w:noWrap w:val="0"/>
            <w:vAlign w:val="center"/>
          </w:tcPr>
          <w:p>
            <w:pPr>
              <w:ind w:firstLine="120" w:firstLineChars="50"/>
              <w:jc w:val="center"/>
              <w:rPr>
                <w:rFonts w:hint="default" w:ascii="Times New Roman" w:hAnsi="Times New Roman" w:cs="Times New Roman"/>
                <w:color w:val="auto"/>
                <w:sz w:val="24"/>
              </w:rPr>
            </w:pPr>
            <w:r>
              <w:rPr>
                <w:rFonts w:hint="default" w:ascii="Times New Roman" w:hAnsi="Times New Roman" w:cs="Times New Roman"/>
                <w:color w:val="auto"/>
                <w:sz w:val="24"/>
              </w:rPr>
              <w:t>工作或</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学习单位</w:t>
            </w:r>
          </w:p>
        </w:tc>
        <w:tc>
          <w:tcPr>
            <w:tcW w:w="3194" w:type="dxa"/>
            <w:gridSpan w:val="3"/>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68" w:type="dxa"/>
            <w:vMerge w:val="restart"/>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最高学历</w:t>
            </w:r>
          </w:p>
        </w:tc>
        <w:tc>
          <w:tcPr>
            <w:tcW w:w="1080" w:type="dxa"/>
            <w:vMerge w:val="restart"/>
            <w:noWrap w:val="0"/>
            <w:vAlign w:val="center"/>
          </w:tcPr>
          <w:p>
            <w:pPr>
              <w:jc w:val="center"/>
              <w:rPr>
                <w:rFonts w:hint="default" w:ascii="Times New Roman" w:hAnsi="Times New Roman" w:cs="Times New Roman"/>
                <w:color w:val="auto"/>
                <w:sz w:val="24"/>
              </w:rPr>
            </w:pPr>
          </w:p>
        </w:tc>
        <w:tc>
          <w:tcPr>
            <w:tcW w:w="1620"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毕业学校</w:t>
            </w:r>
          </w:p>
        </w:tc>
        <w:tc>
          <w:tcPr>
            <w:tcW w:w="4454" w:type="dxa"/>
            <w:gridSpan w:val="4"/>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368" w:type="dxa"/>
            <w:vMerge w:val="continue"/>
            <w:noWrap w:val="0"/>
            <w:vAlign w:val="center"/>
          </w:tcPr>
          <w:p>
            <w:pPr>
              <w:jc w:val="center"/>
              <w:rPr>
                <w:rFonts w:hint="default" w:ascii="Times New Roman" w:hAnsi="Times New Roman" w:cs="Times New Roman"/>
                <w:color w:val="auto"/>
                <w:sz w:val="24"/>
              </w:rPr>
            </w:pPr>
          </w:p>
        </w:tc>
        <w:tc>
          <w:tcPr>
            <w:tcW w:w="1080" w:type="dxa"/>
            <w:vMerge w:val="continue"/>
            <w:noWrap w:val="0"/>
            <w:vAlign w:val="center"/>
          </w:tcPr>
          <w:p>
            <w:pPr>
              <w:jc w:val="center"/>
              <w:rPr>
                <w:rFonts w:hint="default" w:ascii="Times New Roman" w:hAnsi="Times New Roman" w:cs="Times New Roman"/>
                <w:color w:val="auto"/>
                <w:sz w:val="24"/>
              </w:rPr>
            </w:pPr>
          </w:p>
        </w:tc>
        <w:tc>
          <w:tcPr>
            <w:tcW w:w="1620"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毕业时间</w:t>
            </w:r>
          </w:p>
        </w:tc>
        <w:tc>
          <w:tcPr>
            <w:tcW w:w="4454" w:type="dxa"/>
            <w:gridSpan w:val="4"/>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trPr>
        <w:tc>
          <w:tcPr>
            <w:tcW w:w="136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何时何地受过何种奖励或处分或考试作弊</w:t>
            </w:r>
          </w:p>
        </w:tc>
        <w:tc>
          <w:tcPr>
            <w:tcW w:w="7154" w:type="dxa"/>
            <w:gridSpan w:val="7"/>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trPr>
        <w:tc>
          <w:tcPr>
            <w:tcW w:w="136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直系亲属及主要社会关系有无重大问题</w:t>
            </w:r>
          </w:p>
        </w:tc>
        <w:tc>
          <w:tcPr>
            <w:tcW w:w="7154" w:type="dxa"/>
            <w:gridSpan w:val="7"/>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5" w:hRule="atLeast"/>
        </w:trPr>
        <w:tc>
          <w:tcPr>
            <w:tcW w:w="136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思 想</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政 治</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表 现</w:t>
            </w:r>
          </w:p>
        </w:tc>
        <w:tc>
          <w:tcPr>
            <w:tcW w:w="7154" w:type="dxa"/>
            <w:gridSpan w:val="7"/>
            <w:noWrap w:val="0"/>
            <w:vAlign w:val="center"/>
          </w:tcPr>
          <w:p>
            <w:pPr>
              <w:jc w:val="center"/>
              <w:rPr>
                <w:rFonts w:hint="default" w:ascii="Times New Roman" w:hAnsi="Times New Roman" w:cs="Times New Roman"/>
                <w:color w:val="auto"/>
                <w:sz w:val="24"/>
              </w:rPr>
            </w:pPr>
          </w:p>
        </w:tc>
      </w:tr>
    </w:tbl>
    <w:p>
      <w:pPr>
        <w:ind w:left="4551" w:leftChars="2167" w:firstLine="960" w:firstLineChars="400"/>
        <w:rPr>
          <w:rFonts w:hint="default" w:ascii="Times New Roman" w:hAnsi="Times New Roman" w:cs="Times New Roman"/>
          <w:color w:val="auto"/>
          <w:sz w:val="24"/>
        </w:rPr>
      </w:pPr>
    </w:p>
    <w:p>
      <w:pPr>
        <w:ind w:left="4551" w:leftChars="2167" w:firstLine="960" w:firstLineChars="400"/>
        <w:rPr>
          <w:rFonts w:hint="default" w:ascii="Times New Roman" w:hAnsi="Times New Roman" w:cs="Times New Roman"/>
          <w:color w:val="auto"/>
          <w:sz w:val="24"/>
        </w:rPr>
      </w:pPr>
      <w:r>
        <w:rPr>
          <w:rFonts w:hint="default" w:ascii="Times New Roman" w:hAnsi="Times New Roman" w:cs="Times New Roman"/>
          <w:color w:val="auto"/>
          <w:sz w:val="24"/>
        </w:rPr>
        <w:t>单位盖章</w:t>
      </w:r>
    </w:p>
    <w:p>
      <w:pPr>
        <w:ind w:firstLine="6120" w:firstLineChars="2550"/>
        <w:rPr>
          <w:rFonts w:hint="default" w:ascii="Times New Roman" w:hAnsi="Times New Roman" w:cs="Times New Roman"/>
          <w:color w:val="auto"/>
          <w:sz w:val="24"/>
        </w:rPr>
      </w:pPr>
      <w:r>
        <w:rPr>
          <w:rFonts w:hint="default" w:ascii="Times New Roman" w:hAnsi="Times New Roman" w:cs="Times New Roman"/>
          <w:color w:val="auto"/>
          <w:sz w:val="24"/>
        </w:rPr>
        <w:t>年   月   日</w:t>
      </w:r>
      <w:bookmarkEnd w:id="1"/>
    </w:p>
    <w:p>
      <w:pPr>
        <w:ind w:firstLine="6120" w:firstLineChars="2550"/>
        <w:rPr>
          <w:rFonts w:hint="default" w:ascii="Times New Roman" w:hAnsi="Times New Roman" w:cs="Times New Roman"/>
          <w:color w:val="auto"/>
          <w:sz w:val="24"/>
        </w:rPr>
      </w:pPr>
    </w:p>
    <w:p>
      <w:pPr>
        <w:ind w:firstLine="5355" w:firstLineChars="2550"/>
        <w:rPr>
          <w:rFonts w:hint="default" w:ascii="Times New Roman" w:hAnsi="Times New Roman" w:cs="Times New Roman"/>
          <w:color w:val="auto"/>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黑体" w:cs="Times New Roman"/>
          <w:b/>
          <w:color w:val="auto"/>
          <w:sz w:val="32"/>
        </w:rPr>
      </w:pPr>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5</w:t>
      </w:r>
      <w:r>
        <w:rPr>
          <w:rFonts w:hint="default" w:ascii="Times New Roman" w:hAnsi="Times New Roman" w:eastAsia="仿宋" w:cs="Times New Roman"/>
          <w:b/>
          <w:bCs/>
          <w:color w:val="000000"/>
          <w:kern w:val="0"/>
          <w:sz w:val="30"/>
          <w:szCs w:val="30"/>
          <w:lang w:val="en-US" w:eastAsia="zh-CN" w:bidi="ar"/>
        </w:rPr>
        <w:t>：</w:t>
      </w:r>
    </w:p>
    <w:p>
      <w:pPr>
        <w:rPr>
          <w:rFonts w:hint="eastAsia"/>
          <w:color w:val="000000"/>
        </w:rPr>
      </w:pPr>
    </w:p>
    <w:p>
      <w:pPr>
        <w:jc w:val="center"/>
        <w:rPr>
          <w:rFonts w:hint="eastAsia" w:ascii="方正小标宋_GBK" w:hAnsi="方正小标宋_GBK" w:eastAsia="方正小标宋_GBK" w:cs="方正小标宋_GBK"/>
          <w:b w:val="0"/>
          <w:bCs/>
          <w:color w:val="000000"/>
          <w:sz w:val="32"/>
        </w:rPr>
      </w:pPr>
      <w:r>
        <w:rPr>
          <w:rFonts w:hint="eastAsia" w:ascii="方正小标宋_GBK" w:hAnsi="方正小标宋_GBK" w:eastAsia="方正小标宋_GBK" w:cs="方正小标宋_GBK"/>
          <w:b w:val="0"/>
          <w:bCs/>
          <w:color w:val="000000"/>
          <w:sz w:val="32"/>
          <w:u w:val="single"/>
          <w:lang w:eastAsia="zh-CN"/>
        </w:rPr>
        <w:t>202</w:t>
      </w:r>
      <w:r>
        <w:rPr>
          <w:rFonts w:hint="eastAsia" w:ascii="方正小标宋_GBK" w:hAnsi="方正小标宋_GBK" w:eastAsia="方正小标宋_GBK" w:cs="方正小标宋_GBK"/>
          <w:b w:val="0"/>
          <w:bCs/>
          <w:color w:val="000000"/>
          <w:sz w:val="32"/>
          <w:u w:val="single"/>
          <w:lang w:val="en-US" w:eastAsia="zh-CN"/>
        </w:rPr>
        <w:t>4</w:t>
      </w:r>
      <w:r>
        <w:rPr>
          <w:rFonts w:hint="eastAsia" w:ascii="方正小标宋_GBK" w:hAnsi="方正小标宋_GBK" w:eastAsia="方正小标宋_GBK" w:cs="方正小标宋_GBK"/>
          <w:b w:val="0"/>
          <w:bCs/>
          <w:color w:val="000000"/>
          <w:sz w:val="32"/>
        </w:rPr>
        <w:t>年云南财经大学研究生就读承诺书</w:t>
      </w:r>
    </w:p>
    <w:p>
      <w:pPr>
        <w:rPr>
          <w:rFonts w:hint="eastAsia" w:ascii="宋体" w:hAnsi="宋体"/>
          <w:color w:val="000000"/>
          <w:sz w:val="24"/>
        </w:rPr>
      </w:pPr>
    </w:p>
    <w:p>
      <w:pPr>
        <w:spacing w:line="36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本人郑重承诺：</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1、若本人被云南财经大学录取</w:t>
      </w:r>
      <w:r>
        <w:rPr>
          <w:rFonts w:hint="eastAsia" w:ascii="仿宋_GB2312" w:hAnsi="仿宋_GB2312" w:eastAsia="仿宋_GB2312" w:cs="仿宋_GB2312"/>
          <w:color w:val="000000"/>
          <w:sz w:val="28"/>
          <w:szCs w:val="28"/>
          <w:lang w:val="en-US" w:eastAsia="zh-CN"/>
        </w:rPr>
        <w:t>为全日制硕士研究生</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将按照学院（中心、所）的人事档案调档要求，</w:t>
      </w:r>
      <w:r>
        <w:rPr>
          <w:rFonts w:hint="eastAsia" w:ascii="仿宋_GB2312" w:hAnsi="仿宋_GB2312" w:eastAsia="仿宋_GB2312" w:cs="仿宋_GB2312"/>
          <w:color w:val="000000"/>
          <w:sz w:val="28"/>
          <w:szCs w:val="28"/>
        </w:rPr>
        <w:t>保证在</w:t>
      </w:r>
      <w:r>
        <w:rPr>
          <w:rFonts w:hint="eastAsia" w:ascii="仿宋_GB2312" w:hAnsi="仿宋_GB2312" w:eastAsia="仿宋_GB2312" w:cs="仿宋_GB2312"/>
          <w:color w:val="000000"/>
          <w:sz w:val="28"/>
          <w:szCs w:val="28"/>
          <w:u w:val="single"/>
          <w:lang w:eastAsia="zh-CN"/>
        </w:rPr>
        <w:t>202</w:t>
      </w:r>
      <w:r>
        <w:rPr>
          <w:rFonts w:hint="eastAsia" w:ascii="仿宋_GB2312" w:hAnsi="仿宋_GB2312" w:eastAsia="仿宋_GB2312" w:cs="仿宋_GB2312"/>
          <w:color w:val="000000"/>
          <w:sz w:val="28"/>
          <w:szCs w:val="28"/>
          <w:u w:val="single"/>
          <w:lang w:val="en-US" w:eastAsia="zh-CN"/>
        </w:rPr>
        <w:t>4</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u w:val="single"/>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u w:val="single"/>
          <w:lang w:val="en-US" w:eastAsia="zh-CN"/>
        </w:rPr>
        <w:t>25</w:t>
      </w:r>
      <w:r>
        <w:rPr>
          <w:rFonts w:hint="eastAsia" w:ascii="仿宋_GB2312" w:hAnsi="仿宋_GB2312" w:eastAsia="仿宋_GB2312" w:cs="仿宋_GB2312"/>
          <w:color w:val="000000"/>
          <w:sz w:val="28"/>
          <w:szCs w:val="28"/>
        </w:rPr>
        <w:t>日前，将本人人事档案</w:t>
      </w:r>
      <w:r>
        <w:rPr>
          <w:rFonts w:hint="eastAsia" w:ascii="仿宋_GB2312" w:hAnsi="仿宋_GB2312" w:eastAsia="仿宋_GB2312" w:cs="仿宋_GB2312"/>
          <w:color w:val="000000"/>
          <w:sz w:val="28"/>
          <w:szCs w:val="28"/>
          <w:lang w:val="en-US" w:eastAsia="zh-CN"/>
        </w:rPr>
        <w:t>邮</w:t>
      </w:r>
      <w:r>
        <w:rPr>
          <w:rFonts w:hint="eastAsia" w:ascii="仿宋_GB2312" w:hAnsi="仿宋_GB2312" w:eastAsia="仿宋_GB2312" w:cs="仿宋_GB2312"/>
          <w:color w:val="000000"/>
          <w:sz w:val="28"/>
          <w:szCs w:val="28"/>
        </w:rPr>
        <w:t>寄至云南财经大学相应</w:t>
      </w:r>
      <w:r>
        <w:rPr>
          <w:rFonts w:hint="eastAsia" w:ascii="仿宋_GB2312" w:hAnsi="仿宋_GB2312" w:eastAsia="仿宋_GB2312" w:cs="仿宋_GB2312"/>
          <w:color w:val="000000"/>
          <w:sz w:val="28"/>
          <w:szCs w:val="28"/>
          <w:lang w:eastAsia="zh-CN"/>
        </w:rPr>
        <w:t>学院</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中心、所</w:t>
      </w:r>
      <w:r>
        <w:rPr>
          <w:rFonts w:hint="eastAsia" w:ascii="仿宋_GB2312" w:hAnsi="仿宋_GB2312" w:eastAsia="仿宋_GB2312" w:cs="仿宋_GB2312"/>
          <w:color w:val="000000"/>
          <w:sz w:val="28"/>
          <w:szCs w:val="28"/>
        </w:rPr>
        <w:t>）。若不</w:t>
      </w:r>
      <w:r>
        <w:rPr>
          <w:rFonts w:hint="eastAsia" w:ascii="仿宋_GB2312" w:hAnsi="仿宋_GB2312" w:eastAsia="仿宋_GB2312" w:cs="仿宋_GB2312"/>
          <w:color w:val="000000"/>
          <w:sz w:val="28"/>
          <w:szCs w:val="28"/>
          <w:lang w:eastAsia="zh-CN"/>
        </w:rPr>
        <w:t>能</w:t>
      </w:r>
      <w:r>
        <w:rPr>
          <w:rFonts w:hint="eastAsia" w:ascii="仿宋_GB2312" w:hAnsi="仿宋_GB2312" w:eastAsia="仿宋_GB2312" w:cs="仿宋_GB2312"/>
          <w:color w:val="000000"/>
          <w:sz w:val="28"/>
          <w:szCs w:val="28"/>
        </w:rPr>
        <w:t>按时</w:t>
      </w:r>
      <w:r>
        <w:rPr>
          <w:rFonts w:hint="eastAsia" w:ascii="仿宋_GB2312" w:hAnsi="仿宋_GB2312" w:eastAsia="仿宋_GB2312" w:cs="仿宋_GB2312"/>
          <w:color w:val="000000"/>
          <w:sz w:val="28"/>
          <w:szCs w:val="28"/>
          <w:lang w:val="en-US" w:eastAsia="zh-CN"/>
        </w:rPr>
        <w:t>邮</w:t>
      </w:r>
      <w:r>
        <w:rPr>
          <w:rFonts w:hint="eastAsia" w:ascii="仿宋_GB2312" w:hAnsi="仿宋_GB2312" w:eastAsia="仿宋_GB2312" w:cs="仿宋_GB2312"/>
          <w:color w:val="000000"/>
          <w:sz w:val="28"/>
          <w:szCs w:val="28"/>
        </w:rPr>
        <w:t>寄到，云南财经大学有权取消拟录取资格。</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2、若本人被云南财经大学录取，保证能在录取当年入学。若因本人其他原因不能入学，</w:t>
      </w:r>
      <w:r>
        <w:rPr>
          <w:rFonts w:hint="eastAsia" w:ascii="仿宋_GB2312" w:hAnsi="仿宋_GB2312" w:eastAsia="仿宋_GB2312" w:cs="仿宋_GB2312"/>
          <w:color w:val="000000"/>
          <w:sz w:val="28"/>
          <w:szCs w:val="28"/>
          <w:lang w:eastAsia="zh-CN"/>
        </w:rPr>
        <w:t>保证</w:t>
      </w:r>
      <w:r>
        <w:rPr>
          <w:rFonts w:hint="eastAsia" w:ascii="仿宋_GB2312" w:hAnsi="仿宋_GB2312" w:eastAsia="仿宋_GB2312" w:cs="仿宋_GB2312"/>
          <w:color w:val="000000"/>
          <w:sz w:val="28"/>
          <w:szCs w:val="28"/>
        </w:rPr>
        <w:t>在</w:t>
      </w:r>
      <w:r>
        <w:rPr>
          <w:rFonts w:hint="eastAsia" w:ascii="仿宋_GB2312" w:hAnsi="仿宋_GB2312" w:eastAsia="仿宋_GB2312" w:cs="仿宋_GB2312"/>
          <w:color w:val="000000"/>
          <w:sz w:val="28"/>
          <w:szCs w:val="28"/>
          <w:u w:val="single"/>
          <w:lang w:eastAsia="zh-CN"/>
        </w:rPr>
        <w:t>202</w:t>
      </w:r>
      <w:r>
        <w:rPr>
          <w:rFonts w:hint="eastAsia" w:ascii="仿宋_GB2312" w:hAnsi="仿宋_GB2312" w:eastAsia="仿宋_GB2312" w:cs="仿宋_GB2312"/>
          <w:color w:val="000000"/>
          <w:sz w:val="28"/>
          <w:szCs w:val="28"/>
          <w:u w:val="single"/>
          <w:lang w:val="en-US" w:eastAsia="zh-CN"/>
        </w:rPr>
        <w:t>3</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u w:val="single"/>
          <w:lang w:val="en-US" w:eastAsia="zh-CN"/>
        </w:rPr>
        <w:t>10</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u w:val="single"/>
          <w:lang w:val="en-US" w:eastAsia="zh-CN"/>
        </w:rPr>
        <w:t>25</w:t>
      </w:r>
      <w:r>
        <w:rPr>
          <w:rFonts w:hint="eastAsia" w:ascii="仿宋_GB2312" w:hAnsi="仿宋_GB2312" w:eastAsia="仿宋_GB2312" w:cs="仿宋_GB2312"/>
          <w:color w:val="000000"/>
          <w:sz w:val="28"/>
          <w:szCs w:val="28"/>
        </w:rPr>
        <w:t>日前，以书面形式告知云南财经大学相应</w:t>
      </w:r>
      <w:r>
        <w:rPr>
          <w:rFonts w:hint="eastAsia" w:ascii="仿宋_GB2312" w:hAnsi="仿宋_GB2312" w:eastAsia="仿宋_GB2312" w:cs="仿宋_GB2312"/>
          <w:color w:val="000000"/>
          <w:sz w:val="28"/>
          <w:szCs w:val="28"/>
          <w:lang w:eastAsia="zh-CN"/>
        </w:rPr>
        <w:t>学院</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中心、所</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以便学校办理取消录取资格手续。否则由此引起对就业和来年研究生报考产生的不良后果由本人负责。</w:t>
      </w:r>
    </w:p>
    <w:p>
      <w:pPr>
        <w:spacing w:line="360" w:lineRule="auto"/>
        <w:ind w:firstLine="560" w:firstLineChars="200"/>
        <w:rPr>
          <w:rFonts w:hint="eastAsia" w:ascii="仿宋_GB2312" w:hAnsi="仿宋_GB2312" w:eastAsia="仿宋_GB2312" w:cs="仿宋_GB2312"/>
          <w:color w:val="000000"/>
          <w:sz w:val="28"/>
          <w:szCs w:val="28"/>
        </w:rPr>
      </w:pPr>
    </w:p>
    <w:p>
      <w:pPr>
        <w:spacing w:line="360" w:lineRule="auto"/>
        <w:ind w:firstLine="560" w:firstLineChars="200"/>
        <w:rPr>
          <w:rFonts w:hint="eastAsia" w:ascii="仿宋_GB2312" w:hAnsi="仿宋_GB2312" w:eastAsia="仿宋_GB2312" w:cs="仿宋_GB2312"/>
          <w:color w:val="000000"/>
          <w:sz w:val="28"/>
          <w:szCs w:val="28"/>
        </w:rPr>
      </w:pPr>
    </w:p>
    <w:p>
      <w:pPr>
        <w:spacing w:line="360" w:lineRule="auto"/>
        <w:ind w:firstLine="560" w:firstLineChars="200"/>
        <w:rPr>
          <w:rFonts w:hint="eastAsia" w:ascii="仿宋_GB2312" w:hAnsi="仿宋_GB2312" w:eastAsia="仿宋_GB2312" w:cs="仿宋_GB2312"/>
          <w:color w:val="000000"/>
          <w:sz w:val="28"/>
          <w:szCs w:val="28"/>
        </w:rPr>
      </w:pPr>
    </w:p>
    <w:p>
      <w:pPr>
        <w:spacing w:line="360" w:lineRule="auto"/>
        <w:ind w:left="1470" w:leftChars="700" w:firstLine="2870" w:firstLineChars="1025"/>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考生本人签名：</w:t>
      </w:r>
      <w:r>
        <w:rPr>
          <w:rFonts w:hint="eastAsia" w:ascii="仿宋_GB2312" w:hAnsi="仿宋_GB2312" w:eastAsia="仿宋_GB2312" w:cs="仿宋_GB2312"/>
          <w:color w:val="000000"/>
          <w:sz w:val="28"/>
          <w:szCs w:val="28"/>
          <w:u w:val="single"/>
        </w:rPr>
        <w:t xml:space="preserve">            </w:t>
      </w:r>
    </w:p>
    <w:p>
      <w:pPr>
        <w:spacing w:line="360" w:lineRule="auto"/>
        <w:ind w:firstLine="5180" w:firstLineChars="185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日</w:t>
      </w:r>
    </w:p>
    <w:p>
      <w:pPr>
        <w:spacing w:line="360" w:lineRule="auto"/>
        <w:ind w:firstLine="610" w:firstLineChars="218"/>
        <w:rPr>
          <w:rFonts w:hint="eastAsia" w:ascii="仿宋_GB2312" w:hAnsi="仿宋_GB2312" w:eastAsia="仿宋_GB2312" w:cs="仿宋_GB2312"/>
          <w:color w:val="000000"/>
          <w:sz w:val="28"/>
          <w:szCs w:val="28"/>
        </w:rPr>
      </w:pPr>
    </w:p>
    <w:p>
      <w:pPr>
        <w:spacing w:line="360" w:lineRule="auto"/>
        <w:ind w:firstLine="610" w:firstLineChars="218"/>
        <w:rPr>
          <w:rFonts w:hint="eastAsia" w:ascii="仿宋_GB2312" w:hAnsi="仿宋_GB2312" w:eastAsia="仿宋_GB2312" w:cs="仿宋_GB2312"/>
          <w:color w:val="000000"/>
          <w:sz w:val="28"/>
          <w:szCs w:val="28"/>
        </w:rPr>
      </w:pPr>
    </w:p>
    <w:p>
      <w:pPr>
        <w:spacing w:line="360" w:lineRule="auto"/>
        <w:rPr>
          <w:rFonts w:hint="eastAsia"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考</w:t>
      </w:r>
      <w:r>
        <w:rPr>
          <w:rFonts w:hint="eastAsia" w:ascii="仿宋_GB2312" w:hAnsi="仿宋_GB2312" w:eastAsia="仿宋_GB2312" w:cs="仿宋_GB2312"/>
          <w:color w:val="000000"/>
          <w:sz w:val="28"/>
          <w:szCs w:val="28"/>
          <w:lang w:eastAsia="zh-CN"/>
        </w:rPr>
        <w:t>生编</w:t>
      </w:r>
      <w:r>
        <w:rPr>
          <w:rFonts w:hint="eastAsia" w:ascii="仿宋_GB2312" w:hAnsi="仿宋_GB2312" w:eastAsia="仿宋_GB2312" w:cs="仿宋_GB2312"/>
          <w:color w:val="000000"/>
          <w:sz w:val="28"/>
          <w:szCs w:val="28"/>
        </w:rPr>
        <w:t>号：</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复试专业：</w:t>
      </w:r>
      <w:r>
        <w:rPr>
          <w:rFonts w:hint="eastAsia" w:ascii="仿宋_GB2312" w:hAnsi="仿宋_GB2312" w:eastAsia="仿宋_GB2312" w:cs="仿宋_GB2312"/>
          <w:color w:val="000000"/>
          <w:sz w:val="28"/>
          <w:szCs w:val="28"/>
          <w:u w:val="single"/>
        </w:rPr>
        <w:t xml:space="preserve">                  </w:t>
      </w:r>
    </w:p>
    <w:p>
      <w:pPr>
        <w:spacing w:line="360" w:lineRule="auto"/>
        <w:rPr>
          <w:rFonts w:hint="eastAsia"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lang w:eastAsia="zh-CN"/>
        </w:rPr>
        <w:t>身份证号</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联系电话：</w:t>
      </w:r>
      <w:r>
        <w:rPr>
          <w:rFonts w:hint="eastAsia" w:ascii="仿宋_GB2312" w:hAnsi="仿宋_GB2312" w:eastAsia="仿宋_GB2312" w:cs="仿宋_GB2312"/>
          <w:color w:val="000000"/>
          <w:sz w:val="28"/>
          <w:szCs w:val="28"/>
          <w:u w:val="single"/>
        </w:rPr>
        <w:t xml:space="preserve">                  </w:t>
      </w:r>
    </w:p>
    <w:bookmarkEnd w:id="0"/>
    <w:p/>
    <w:p>
      <w:bookmarkStart w:id="2" w:name="_GoBack"/>
      <w:bookmarkEnd w:id="2"/>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IyeYQs0BAACpAwAADgAAAAAAAAABACAAAAAeAQAAZHJzL2Uy&#10;b0RvYy54bWxQSwUGAAAAAAYABgBZAQAAXQUAAAAA&#1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37D5B"/>
    <w:multiLevelType w:val="singleLevel"/>
    <w:tmpl w:val="90537D5B"/>
    <w:lvl w:ilvl="0" w:tentative="0">
      <w:start w:val="1"/>
      <w:numFmt w:val="decimal"/>
      <w:suff w:val="space"/>
      <w:lvlText w:val="%1."/>
      <w:lvlJc w:val="left"/>
    </w:lvl>
  </w:abstractNum>
  <w:abstractNum w:abstractNumId="1">
    <w:nsid w:val="2910B3EA"/>
    <w:multiLevelType w:val="singleLevel"/>
    <w:tmpl w:val="2910B3EA"/>
    <w:lvl w:ilvl="0" w:tentative="0">
      <w:start w:val="5"/>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jZWNkNDU3OWFmN2EyOTUwYTc0ODgwNDlkOWI4NjkifQ=="/>
  </w:docVars>
  <w:rsids>
    <w:rsidRoot w:val="41C07696"/>
    <w:rsid w:val="179E6970"/>
    <w:rsid w:val="2B806BB1"/>
    <w:rsid w:val="41C07696"/>
    <w:rsid w:val="529312DD"/>
    <w:rsid w:val="602F0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adjustRightInd w:val="0"/>
      <w:snapToGrid w:val="0"/>
      <w:spacing w:beforeAutospacing="0" w:afterAutospacing="0" w:line="600" w:lineRule="exact"/>
      <w:ind w:firstLine="880" w:firstLineChars="200"/>
      <w:jc w:val="both"/>
      <w:outlineLvl w:val="0"/>
    </w:pPr>
    <w:rPr>
      <w:rFonts w:hint="eastAsia" w:ascii="宋体" w:hAnsi="宋体" w:eastAsia="黑体"/>
      <w:kern w:val="44"/>
      <w:sz w:val="32"/>
      <w:szCs w:val="48"/>
    </w:rPr>
  </w:style>
  <w:style w:type="paragraph" w:styleId="3">
    <w:name w:val="heading 2"/>
    <w:basedOn w:val="1"/>
    <w:next w:val="1"/>
    <w:semiHidden/>
    <w:unhideWhenUsed/>
    <w:qFormat/>
    <w:uiPriority w:val="0"/>
    <w:pPr>
      <w:keepNext/>
      <w:keepLines/>
      <w:adjustRightInd w:val="0"/>
      <w:snapToGrid w:val="0"/>
      <w:spacing w:beforeLines="0" w:beforeAutospacing="0" w:afterLines="0" w:afterAutospacing="0" w:line="600" w:lineRule="exact"/>
      <w:ind w:firstLine="880" w:firstLineChars="200"/>
      <w:outlineLvl w:val="1"/>
    </w:pPr>
    <w:rPr>
      <w:rFonts w:ascii="Arial" w:hAnsi="Arial" w:eastAsia="楷体_GB2312"/>
      <w:sz w:val="32"/>
      <w:szCs w:val="22"/>
    </w:rPr>
  </w:style>
  <w:style w:type="paragraph" w:styleId="4">
    <w:name w:val="heading 3"/>
    <w:basedOn w:val="1"/>
    <w:next w:val="1"/>
    <w:semiHidden/>
    <w:unhideWhenUsed/>
    <w:qFormat/>
    <w:uiPriority w:val="0"/>
    <w:pPr>
      <w:keepNext/>
      <w:keepLines/>
      <w:adjustRightInd w:val="0"/>
      <w:snapToGrid w:val="0"/>
      <w:spacing w:beforeLines="0" w:beforeAutospacing="0" w:afterLines="0" w:afterAutospacing="0" w:line="600" w:lineRule="exact"/>
      <w:ind w:firstLine="880" w:firstLineChars="200"/>
      <w:outlineLvl w:val="2"/>
    </w:pPr>
    <w:rPr>
      <w:rFonts w:eastAsia="仿宋_GB2312" w:asciiTheme="minorAscii" w:hAnsiTheme="minorAscii"/>
      <w:sz w:val="32"/>
      <w:szCs w:val="22"/>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2023-09-26T09:39:00Z</dcterms:created>
  <dc:creator>YuAN</dc:creator>
  <cp:lastModifiedBy>YuAN</cp:lastModifiedBy>
  <dcterms:modified xsi:type="dcterms:W3CDTF">2023-09-26T09:40:58Z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B4814377F13F47A9BD7F8AC8866EEAC2_11</vt:lpwstr>
  </property>
</Properties>
</file>